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769675" w14:textId="77777777" w:rsidR="000D3464" w:rsidRPr="004E0513" w:rsidRDefault="000D3464" w:rsidP="00573E5D">
      <w:pPr>
        <w:rPr>
          <w:rFonts w:ascii="Times New Roman" w:hAnsi="Times New Roman" w:cs="Times New Roman"/>
          <w:b/>
          <w:sz w:val="24"/>
          <w:lang w:val="en-US"/>
        </w:rPr>
      </w:pPr>
    </w:p>
    <w:p w14:paraId="6B76C8AA" w14:textId="77777777" w:rsidR="000D3464" w:rsidRPr="004E0513" w:rsidRDefault="000D3464" w:rsidP="00573E5D">
      <w:pPr>
        <w:rPr>
          <w:rFonts w:ascii="Times New Roman" w:hAnsi="Times New Roman" w:cs="Times New Roman"/>
          <w:b/>
          <w:sz w:val="24"/>
          <w:lang w:val="en-US"/>
        </w:rPr>
      </w:pPr>
    </w:p>
    <w:p w14:paraId="46FD0A82" w14:textId="77777777" w:rsidR="000D3464" w:rsidRPr="004E0513" w:rsidRDefault="000D3464" w:rsidP="00573E5D">
      <w:pPr>
        <w:rPr>
          <w:rFonts w:ascii="Times New Roman" w:hAnsi="Times New Roman" w:cs="Times New Roman"/>
          <w:b/>
          <w:sz w:val="24"/>
          <w:lang w:val="en-US"/>
        </w:rPr>
      </w:pPr>
    </w:p>
    <w:p w14:paraId="7488F4AA" w14:textId="77777777" w:rsidR="000D3464" w:rsidRPr="004E0513" w:rsidRDefault="000D3464" w:rsidP="00573E5D">
      <w:pPr>
        <w:rPr>
          <w:rFonts w:ascii="Times New Roman" w:hAnsi="Times New Roman" w:cs="Times New Roman"/>
          <w:b/>
          <w:sz w:val="24"/>
          <w:lang w:val="en-US"/>
        </w:rPr>
      </w:pPr>
    </w:p>
    <w:p w14:paraId="451F1CFC" w14:textId="77777777" w:rsidR="000D3464" w:rsidRPr="004E0513" w:rsidRDefault="000D3464" w:rsidP="00573E5D">
      <w:pPr>
        <w:rPr>
          <w:rFonts w:ascii="Times New Roman" w:hAnsi="Times New Roman" w:cs="Times New Roman"/>
          <w:b/>
          <w:sz w:val="24"/>
          <w:lang w:val="en-US"/>
        </w:rPr>
      </w:pPr>
    </w:p>
    <w:p w14:paraId="55A7D9DE" w14:textId="77777777" w:rsidR="00243554" w:rsidRPr="004E0513" w:rsidRDefault="001767DD" w:rsidP="00597CD2">
      <w:pPr>
        <w:jc w:val="center"/>
        <w:rPr>
          <w:rFonts w:ascii="Times New Roman" w:hAnsi="Times New Roman" w:cs="Times New Roman"/>
          <w:b/>
          <w:sz w:val="28"/>
          <w:lang w:val="en-US"/>
        </w:rPr>
      </w:pPr>
      <w:r w:rsidRPr="004E0513">
        <w:rPr>
          <w:rFonts w:ascii="Times New Roman" w:hAnsi="Times New Roman" w:cs="Times New Roman"/>
          <w:b/>
          <w:sz w:val="28"/>
          <w:lang w:val="en-US"/>
        </w:rPr>
        <w:t>DEMOC</w:t>
      </w:r>
      <w:r w:rsidR="00243554" w:rsidRPr="004E0513">
        <w:rPr>
          <w:rFonts w:ascii="Times New Roman" w:hAnsi="Times New Roman" w:cs="Times New Roman"/>
          <w:b/>
          <w:sz w:val="28"/>
          <w:lang w:val="en-US"/>
        </w:rPr>
        <w:t>RAT</w:t>
      </w:r>
      <w:r w:rsidRPr="004E0513">
        <w:rPr>
          <w:rFonts w:ascii="Times New Roman" w:hAnsi="Times New Roman" w:cs="Times New Roman"/>
          <w:b/>
          <w:sz w:val="28"/>
          <w:lang w:val="en-US"/>
        </w:rPr>
        <w:t>IC</w:t>
      </w:r>
      <w:r w:rsidR="00243554" w:rsidRPr="004E0513">
        <w:rPr>
          <w:rFonts w:ascii="Times New Roman" w:hAnsi="Times New Roman" w:cs="Times New Roman"/>
          <w:b/>
          <w:sz w:val="28"/>
          <w:lang w:val="en-US"/>
        </w:rPr>
        <w:t xml:space="preserve"> </w:t>
      </w:r>
      <w:r w:rsidRPr="004E0513">
        <w:rPr>
          <w:rFonts w:ascii="Times New Roman" w:hAnsi="Times New Roman" w:cs="Times New Roman"/>
          <w:b/>
          <w:sz w:val="28"/>
          <w:lang w:val="en-US"/>
        </w:rPr>
        <w:t>REGIONS</w:t>
      </w:r>
      <w:r w:rsidR="00243554" w:rsidRPr="004E0513">
        <w:rPr>
          <w:rFonts w:ascii="Times New Roman" w:hAnsi="Times New Roman" w:cs="Times New Roman"/>
          <w:b/>
          <w:sz w:val="28"/>
          <w:lang w:val="en-US"/>
        </w:rPr>
        <w:t xml:space="preserve"> PART</w:t>
      </w:r>
      <w:r w:rsidRPr="004E0513">
        <w:rPr>
          <w:rFonts w:ascii="Times New Roman" w:hAnsi="Times New Roman" w:cs="Times New Roman"/>
          <w:b/>
          <w:sz w:val="28"/>
          <w:lang w:val="en-US"/>
        </w:rPr>
        <w:t>Y</w:t>
      </w:r>
    </w:p>
    <w:p w14:paraId="235E1030" w14:textId="2A09B29A" w:rsidR="00243554" w:rsidRPr="004E0513" w:rsidRDefault="00BF32B8" w:rsidP="00597CD2">
      <w:pPr>
        <w:jc w:val="center"/>
        <w:rPr>
          <w:rFonts w:ascii="Times New Roman" w:hAnsi="Times New Roman" w:cs="Times New Roman"/>
          <w:b/>
          <w:sz w:val="28"/>
          <w:lang w:val="en-US"/>
        </w:rPr>
      </w:pPr>
      <w:bookmarkStart w:id="0" w:name="_GoBack"/>
      <w:r>
        <w:rPr>
          <w:rFonts w:ascii="Times New Roman" w:hAnsi="Times New Roman" w:cs="Times New Roman"/>
          <w:b/>
          <w:sz w:val="28"/>
          <w:lang w:val="en-US"/>
        </w:rPr>
        <w:t>REPORT ON WOMEN AND STATE COMMISSIONER</w:t>
      </w:r>
      <w:r w:rsidR="001767DD" w:rsidRPr="004E0513">
        <w:rPr>
          <w:rFonts w:ascii="Times New Roman" w:hAnsi="Times New Roman" w:cs="Times New Roman"/>
          <w:b/>
          <w:sz w:val="28"/>
          <w:lang w:val="en-US"/>
        </w:rPr>
        <w:t xml:space="preserve"> IN LOCAL GOVERNMENTS</w:t>
      </w:r>
    </w:p>
    <w:bookmarkEnd w:id="0"/>
    <w:p w14:paraId="6A9FC28C" w14:textId="35D9C92D" w:rsidR="00602C69" w:rsidRPr="004E0513" w:rsidRDefault="001767DD" w:rsidP="00597CD2">
      <w:pPr>
        <w:jc w:val="center"/>
        <w:rPr>
          <w:rFonts w:ascii="Times New Roman" w:hAnsi="Times New Roman" w:cs="Times New Roman"/>
          <w:b/>
          <w:sz w:val="28"/>
          <w:lang w:val="en-US"/>
        </w:rPr>
      </w:pPr>
      <w:r w:rsidRPr="004E0513">
        <w:rPr>
          <w:rFonts w:ascii="Times New Roman" w:hAnsi="Times New Roman" w:cs="Times New Roman"/>
          <w:b/>
          <w:sz w:val="28"/>
          <w:lang w:val="en-US"/>
        </w:rPr>
        <w:t xml:space="preserve">Updated on: </w:t>
      </w:r>
      <w:r w:rsidR="00286DEC">
        <w:rPr>
          <w:rFonts w:ascii="Times New Roman" w:hAnsi="Times New Roman" w:cs="Times New Roman"/>
          <w:b/>
          <w:sz w:val="28"/>
          <w:lang w:val="en-US"/>
        </w:rPr>
        <w:t>14/02</w:t>
      </w:r>
      <w:r w:rsidR="00A04856">
        <w:rPr>
          <w:rFonts w:ascii="Times New Roman" w:hAnsi="Times New Roman" w:cs="Times New Roman"/>
          <w:b/>
          <w:sz w:val="28"/>
          <w:lang w:val="en-US"/>
        </w:rPr>
        <w:t>/2018</w:t>
      </w:r>
    </w:p>
    <w:p w14:paraId="0DF76F25" w14:textId="77777777" w:rsidR="00602C69" w:rsidRPr="004E0513" w:rsidRDefault="00602C69" w:rsidP="00573E5D">
      <w:pPr>
        <w:rPr>
          <w:rFonts w:ascii="Times New Roman" w:hAnsi="Times New Roman" w:cs="Times New Roman"/>
          <w:b/>
          <w:sz w:val="24"/>
          <w:lang w:val="en-US"/>
        </w:rPr>
      </w:pPr>
    </w:p>
    <w:p w14:paraId="686FA2B3" w14:textId="77777777" w:rsidR="00677DB5" w:rsidRPr="004E0513" w:rsidRDefault="00677DB5" w:rsidP="00677DB5">
      <w:pPr>
        <w:pStyle w:val="ListeParagraf"/>
        <w:rPr>
          <w:rFonts w:ascii="Times New Roman" w:hAnsi="Times New Roman" w:cs="Times New Roman"/>
          <w:sz w:val="24"/>
          <w:lang w:val="en-US"/>
        </w:rPr>
      </w:pPr>
    </w:p>
    <w:p w14:paraId="1DC19914" w14:textId="77777777" w:rsidR="00677DB5" w:rsidRPr="004E0513" w:rsidRDefault="00D2552C" w:rsidP="00677DB5">
      <w:pPr>
        <w:pStyle w:val="ListeParagraf"/>
        <w:rPr>
          <w:rFonts w:ascii="Times New Roman" w:hAnsi="Times New Roman" w:cs="Times New Roman"/>
          <w:b/>
          <w:sz w:val="24"/>
          <w:lang w:val="en-US"/>
        </w:rPr>
      </w:pPr>
      <w:r w:rsidRPr="004E0513">
        <w:rPr>
          <w:rFonts w:ascii="Times New Roman" w:hAnsi="Times New Roman" w:cs="Times New Roman"/>
          <w:b/>
          <w:noProof/>
          <w:sz w:val="24"/>
          <w:lang w:eastAsia="es-ES"/>
        </w:rPr>
        <w:drawing>
          <wp:inline distT="0" distB="0" distL="0" distR="0" wp14:anchorId="0BEC648A" wp14:editId="06D9AB7F">
            <wp:extent cx="5570466" cy="4327451"/>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file.jpg"/>
                    <pic:cNvPicPr/>
                  </pic:nvPicPr>
                  <pic:blipFill>
                    <a:blip r:embed="rId8">
                      <a:extLst>
                        <a:ext uri="{28A0092B-C50C-407E-A947-70E740481C1C}">
                          <a14:useLocalDpi xmlns:a14="http://schemas.microsoft.com/office/drawing/2010/main" val="0"/>
                        </a:ext>
                      </a:extLst>
                    </a:blip>
                    <a:stretch>
                      <a:fillRect/>
                    </a:stretch>
                  </pic:blipFill>
                  <pic:spPr>
                    <a:xfrm>
                      <a:off x="0" y="0"/>
                      <a:ext cx="5571239" cy="4328052"/>
                    </a:xfrm>
                    <a:prstGeom prst="rect">
                      <a:avLst/>
                    </a:prstGeom>
                  </pic:spPr>
                </pic:pic>
              </a:graphicData>
            </a:graphic>
          </wp:inline>
        </w:drawing>
      </w:r>
    </w:p>
    <w:p w14:paraId="271A44E5" w14:textId="77777777" w:rsidR="00D2552C" w:rsidRPr="004E0513" w:rsidRDefault="00D2552C" w:rsidP="00677DB5">
      <w:pPr>
        <w:rPr>
          <w:rFonts w:ascii="Times New Roman" w:hAnsi="Times New Roman" w:cs="Times New Roman"/>
          <w:b/>
          <w:sz w:val="24"/>
          <w:lang w:val="en-US"/>
        </w:rPr>
      </w:pPr>
    </w:p>
    <w:p w14:paraId="35D1DA9C" w14:textId="77777777" w:rsidR="00D2552C" w:rsidRPr="004E0513" w:rsidRDefault="00D2552C" w:rsidP="00677DB5">
      <w:pPr>
        <w:rPr>
          <w:rFonts w:ascii="Times New Roman" w:hAnsi="Times New Roman" w:cs="Times New Roman"/>
          <w:b/>
          <w:sz w:val="24"/>
          <w:lang w:val="en-US"/>
        </w:rPr>
      </w:pPr>
    </w:p>
    <w:p w14:paraId="4EBC6F35" w14:textId="77777777" w:rsidR="00677DB5" w:rsidRPr="004E0513" w:rsidRDefault="001767DD" w:rsidP="00677DB5">
      <w:pPr>
        <w:pStyle w:val="ListeParagraf"/>
        <w:numPr>
          <w:ilvl w:val="0"/>
          <w:numId w:val="17"/>
        </w:numPr>
        <w:rPr>
          <w:rFonts w:ascii="Times New Roman" w:hAnsi="Times New Roman" w:cs="Times New Roman"/>
          <w:b/>
          <w:sz w:val="24"/>
          <w:lang w:val="en-US"/>
        </w:rPr>
      </w:pPr>
      <w:r w:rsidRPr="004E0513">
        <w:rPr>
          <w:rFonts w:ascii="Times New Roman" w:hAnsi="Times New Roman" w:cs="Times New Roman"/>
          <w:b/>
          <w:sz w:val="24"/>
          <w:lang w:val="en-US"/>
        </w:rPr>
        <w:lastRenderedPageBreak/>
        <w:t>INTRODUCTION</w:t>
      </w:r>
      <w:r w:rsidR="00F7115A" w:rsidRPr="004E0513">
        <w:rPr>
          <w:rFonts w:ascii="Times New Roman" w:hAnsi="Times New Roman" w:cs="Times New Roman"/>
          <w:b/>
          <w:sz w:val="24"/>
          <w:lang w:val="en-US"/>
        </w:rPr>
        <w:t>:</w:t>
      </w:r>
    </w:p>
    <w:p w14:paraId="2E032A9B" w14:textId="77777777" w:rsidR="00602C69" w:rsidRPr="004E0513" w:rsidRDefault="00F7115A" w:rsidP="00677DB5">
      <w:pPr>
        <w:pStyle w:val="ListeParagraf"/>
        <w:rPr>
          <w:rFonts w:ascii="Times New Roman" w:hAnsi="Times New Roman" w:cs="Times New Roman"/>
          <w:sz w:val="24"/>
          <w:lang w:val="en-US"/>
        </w:rPr>
      </w:pPr>
      <w:r w:rsidRPr="004E0513">
        <w:rPr>
          <w:rFonts w:ascii="Times New Roman" w:hAnsi="Times New Roman" w:cs="Times New Roman"/>
          <w:b/>
          <w:sz w:val="24"/>
          <w:lang w:val="en-US"/>
        </w:rPr>
        <w:t xml:space="preserve"> </w:t>
      </w:r>
    </w:p>
    <w:p w14:paraId="4A865ACB" w14:textId="2B309CF0" w:rsidR="001767DD" w:rsidRPr="004638BD" w:rsidRDefault="001767DD" w:rsidP="00677DB5">
      <w:pPr>
        <w:rPr>
          <w:rFonts w:ascii="Times New Roman" w:eastAsia="Times New Roman" w:hAnsi="Times New Roman" w:cs="Times New Roman"/>
          <w:sz w:val="24"/>
          <w:szCs w:val="24"/>
          <w:lang w:val="en-GB" w:eastAsia="en-GB"/>
        </w:rPr>
      </w:pPr>
      <w:r w:rsidRPr="004E0513">
        <w:rPr>
          <w:rFonts w:ascii="Times New Roman" w:hAnsi="Times New Roman" w:cs="Times New Roman"/>
          <w:sz w:val="24"/>
          <w:lang w:val="en-US"/>
        </w:rPr>
        <w:t xml:space="preserve">After 40 years of war, in spite of the intense efforts by Kurdish popular leader Mr. </w:t>
      </w:r>
      <w:proofErr w:type="spellStart"/>
      <w:r w:rsidRPr="004E0513">
        <w:rPr>
          <w:rFonts w:ascii="Times New Roman" w:hAnsi="Times New Roman" w:cs="Times New Roman"/>
          <w:sz w:val="24"/>
          <w:lang w:val="en-US"/>
        </w:rPr>
        <w:t>Öcalan</w:t>
      </w:r>
      <w:proofErr w:type="spellEnd"/>
      <w:r w:rsidRPr="004E0513">
        <w:rPr>
          <w:rFonts w:ascii="Times New Roman" w:hAnsi="Times New Roman" w:cs="Times New Roman"/>
          <w:sz w:val="24"/>
          <w:lang w:val="en-US"/>
        </w:rPr>
        <w:t xml:space="preserve"> to achieve a lasting peace through democratic negotiation methods, AKP government declared war on 30 October 2014, with the scope of their plan called "forced collapse." Against this war, the local people went on to struggle to protect their existence.</w:t>
      </w:r>
      <w:r w:rsidR="00944B3B" w:rsidRPr="004E0513">
        <w:rPr>
          <w:rFonts w:ascii="Times New Roman" w:hAnsi="Times New Roman" w:cs="Times New Roman"/>
          <w:sz w:val="24"/>
          <w:lang w:val="en-US"/>
        </w:rPr>
        <w:t xml:space="preserve"> </w:t>
      </w:r>
      <w:r w:rsidRPr="004E0513">
        <w:rPr>
          <w:rFonts w:ascii="Times New Roman" w:hAnsi="Times New Roman" w:cs="Times New Roman"/>
          <w:sz w:val="24"/>
          <w:lang w:val="en-US"/>
        </w:rPr>
        <w:t xml:space="preserve">In this period, many cities and villages </w:t>
      </w:r>
      <w:r w:rsidR="004638BD" w:rsidRPr="004638BD">
        <w:rPr>
          <w:rFonts w:ascii="Arial" w:eastAsia="Times New Roman" w:hAnsi="Arial" w:cs="Arial"/>
          <w:color w:val="545454"/>
          <w:sz w:val="24"/>
          <w:szCs w:val="24"/>
          <w:shd w:val="clear" w:color="auto" w:fill="FFFFFF"/>
          <w:lang w:val="en-GB" w:eastAsia="en-GB"/>
        </w:rPr>
        <w:t>–</w:t>
      </w:r>
      <w:r w:rsidRPr="004E0513">
        <w:rPr>
          <w:rFonts w:ascii="Times New Roman" w:hAnsi="Times New Roman" w:cs="Times New Roman"/>
          <w:sz w:val="24"/>
          <w:lang w:val="en-US"/>
        </w:rPr>
        <w:t xml:space="preserve">including </w:t>
      </w:r>
      <w:proofErr w:type="spellStart"/>
      <w:r w:rsidR="001D0F40">
        <w:rPr>
          <w:rFonts w:ascii="Times New Roman" w:hAnsi="Times New Roman" w:cs="Times New Roman"/>
          <w:sz w:val="24"/>
          <w:lang w:val="en-US"/>
        </w:rPr>
        <w:t>Şı</w:t>
      </w:r>
      <w:r w:rsidRPr="004E0513">
        <w:rPr>
          <w:rFonts w:ascii="Times New Roman" w:hAnsi="Times New Roman" w:cs="Times New Roman"/>
          <w:sz w:val="24"/>
          <w:lang w:val="en-US"/>
        </w:rPr>
        <w:t>rnak</w:t>
      </w:r>
      <w:proofErr w:type="spellEnd"/>
      <w:r w:rsidRPr="004E0513">
        <w:rPr>
          <w:rFonts w:ascii="Times New Roman" w:hAnsi="Times New Roman" w:cs="Times New Roman"/>
          <w:sz w:val="24"/>
          <w:lang w:val="en-US"/>
        </w:rPr>
        <w:t xml:space="preserve">, </w:t>
      </w:r>
      <w:proofErr w:type="spellStart"/>
      <w:r w:rsidRPr="004E0513">
        <w:rPr>
          <w:rFonts w:ascii="Times New Roman" w:hAnsi="Times New Roman" w:cs="Times New Roman"/>
          <w:sz w:val="24"/>
          <w:lang w:val="en-US"/>
        </w:rPr>
        <w:t>Cizre</w:t>
      </w:r>
      <w:proofErr w:type="spellEnd"/>
      <w:r w:rsidRPr="004E0513">
        <w:rPr>
          <w:rFonts w:ascii="Times New Roman" w:hAnsi="Times New Roman" w:cs="Times New Roman"/>
          <w:sz w:val="24"/>
          <w:lang w:val="en-US"/>
        </w:rPr>
        <w:t xml:space="preserve">, </w:t>
      </w:r>
      <w:proofErr w:type="spellStart"/>
      <w:r w:rsidRPr="004E0513">
        <w:rPr>
          <w:rFonts w:ascii="Times New Roman" w:hAnsi="Times New Roman" w:cs="Times New Roman"/>
          <w:sz w:val="24"/>
          <w:lang w:val="en-US"/>
        </w:rPr>
        <w:t>Silopi</w:t>
      </w:r>
      <w:proofErr w:type="spellEnd"/>
      <w:r w:rsidR="001D0F40">
        <w:rPr>
          <w:rFonts w:ascii="Times New Roman" w:hAnsi="Times New Roman" w:cs="Times New Roman"/>
          <w:sz w:val="24"/>
          <w:lang w:val="en-US"/>
        </w:rPr>
        <w:t xml:space="preserve">, Sur, </w:t>
      </w:r>
      <w:proofErr w:type="spellStart"/>
      <w:r w:rsidR="001D0F40">
        <w:rPr>
          <w:rFonts w:ascii="Times New Roman" w:hAnsi="Times New Roman" w:cs="Times New Roman"/>
          <w:sz w:val="24"/>
          <w:lang w:val="en-US"/>
        </w:rPr>
        <w:t>Nusaybin</w:t>
      </w:r>
      <w:proofErr w:type="spellEnd"/>
      <w:r w:rsidR="001D0F40">
        <w:rPr>
          <w:rFonts w:ascii="Times New Roman" w:hAnsi="Times New Roman" w:cs="Times New Roman"/>
          <w:sz w:val="24"/>
          <w:lang w:val="en-US"/>
        </w:rPr>
        <w:t xml:space="preserve">, </w:t>
      </w:r>
      <w:proofErr w:type="spellStart"/>
      <w:r w:rsidR="001D0F40">
        <w:rPr>
          <w:rFonts w:ascii="Times New Roman" w:hAnsi="Times New Roman" w:cs="Times New Roman"/>
          <w:sz w:val="24"/>
          <w:lang w:val="en-US"/>
        </w:rPr>
        <w:t>Yüksekova</w:t>
      </w:r>
      <w:proofErr w:type="spellEnd"/>
      <w:r w:rsidR="001D0F40">
        <w:rPr>
          <w:rFonts w:ascii="Times New Roman" w:hAnsi="Times New Roman" w:cs="Times New Roman"/>
          <w:sz w:val="24"/>
          <w:lang w:val="en-US"/>
        </w:rPr>
        <w:t xml:space="preserve"> and </w:t>
      </w:r>
      <w:proofErr w:type="spellStart"/>
      <w:r w:rsidR="001D0F40">
        <w:rPr>
          <w:rFonts w:ascii="Times New Roman" w:hAnsi="Times New Roman" w:cs="Times New Roman"/>
          <w:sz w:val="24"/>
          <w:lang w:val="en-US"/>
        </w:rPr>
        <w:t>İ</w:t>
      </w:r>
      <w:r w:rsidRPr="004E0513">
        <w:rPr>
          <w:rFonts w:ascii="Times New Roman" w:hAnsi="Times New Roman" w:cs="Times New Roman"/>
          <w:sz w:val="24"/>
          <w:lang w:val="en-US"/>
        </w:rPr>
        <w:t>dil</w:t>
      </w:r>
      <w:proofErr w:type="spellEnd"/>
      <w:r w:rsidR="004638BD" w:rsidRPr="004638BD">
        <w:rPr>
          <w:rFonts w:ascii="Arial" w:eastAsia="Times New Roman" w:hAnsi="Arial" w:cs="Arial"/>
          <w:color w:val="545454"/>
          <w:sz w:val="24"/>
          <w:szCs w:val="24"/>
          <w:shd w:val="clear" w:color="auto" w:fill="FFFFFF"/>
          <w:lang w:val="en-GB" w:eastAsia="en-GB"/>
        </w:rPr>
        <w:t>–</w:t>
      </w:r>
      <w:r w:rsidRPr="004E0513">
        <w:rPr>
          <w:rFonts w:ascii="Times New Roman" w:hAnsi="Times New Roman" w:cs="Times New Roman"/>
          <w:sz w:val="24"/>
          <w:lang w:val="en-US"/>
        </w:rPr>
        <w:t xml:space="preserve"> were destroyed by heavy artillery and an estimation of 2360 people, including 368 unarmed residents lost their lives.</w:t>
      </w:r>
      <w:r w:rsidRPr="004E0513">
        <w:rPr>
          <w:lang w:val="en-US"/>
        </w:rPr>
        <w:t xml:space="preserve"> </w:t>
      </w:r>
      <w:r w:rsidRPr="004E0513">
        <w:rPr>
          <w:rFonts w:ascii="Times New Roman" w:hAnsi="Times New Roman" w:cs="Times New Roman"/>
          <w:sz w:val="24"/>
          <w:lang w:val="en-US"/>
        </w:rPr>
        <w:t>Over 400,000 people have been displaced during the process.</w:t>
      </w:r>
    </w:p>
    <w:p w14:paraId="1F55F976" w14:textId="55C21F2B" w:rsidR="001767DD" w:rsidRPr="004E0513" w:rsidRDefault="001767DD" w:rsidP="00677DB5">
      <w:pPr>
        <w:rPr>
          <w:rFonts w:ascii="Times New Roman" w:hAnsi="Times New Roman" w:cs="Times New Roman"/>
          <w:sz w:val="24"/>
          <w:lang w:val="en-US"/>
        </w:rPr>
      </w:pPr>
      <w:r w:rsidRPr="004E0513">
        <w:rPr>
          <w:rFonts w:ascii="Times New Roman" w:hAnsi="Times New Roman" w:cs="Times New Roman"/>
          <w:sz w:val="24"/>
          <w:lang w:val="en-US"/>
        </w:rPr>
        <w:t xml:space="preserve">The </w:t>
      </w:r>
      <w:r w:rsidR="00886ED6" w:rsidRPr="004E0513">
        <w:rPr>
          <w:rFonts w:ascii="Times New Roman" w:hAnsi="Times New Roman" w:cs="Times New Roman"/>
          <w:sz w:val="24"/>
          <w:lang w:val="en-US"/>
        </w:rPr>
        <w:t>insistence</w:t>
      </w:r>
      <w:r w:rsidRPr="004E0513">
        <w:rPr>
          <w:rFonts w:ascii="Times New Roman" w:hAnsi="Times New Roman" w:cs="Times New Roman"/>
          <w:sz w:val="24"/>
          <w:lang w:val="en-US"/>
        </w:rPr>
        <w:t xml:space="preserve"> of the central state construct to implement war policies for a solution of the Kurdish issue has brought along a further systematic crisis. FETÖ structure, nurtured by the State against socialists and the Kurds for long decades, tried to benefit from this crisis, and a coup mechanism was put into action on July 15th. Within the scope of this mechanism of coup </w:t>
      </w:r>
      <w:r w:rsidR="00886ED6" w:rsidRPr="004E0513">
        <w:rPr>
          <w:rFonts w:ascii="Times New Roman" w:hAnsi="Times New Roman" w:cs="Times New Roman"/>
          <w:sz w:val="24"/>
          <w:lang w:val="en-US"/>
        </w:rPr>
        <w:t>d’état</w:t>
      </w:r>
      <w:r w:rsidRPr="004E0513">
        <w:rPr>
          <w:rFonts w:ascii="Times New Roman" w:hAnsi="Times New Roman" w:cs="Times New Roman"/>
          <w:sz w:val="24"/>
          <w:lang w:val="en-US"/>
        </w:rPr>
        <w:t xml:space="preserve">, State of Emergency (OHAL) has been declared on July 19, democratic norms were suspended, the parliament became dysfunctional as the country was to be governed by Decrees with the Power of Law (KHK). The transformation of the system </w:t>
      </w:r>
      <w:r w:rsidR="004638BD" w:rsidRPr="004E0513">
        <w:rPr>
          <w:rFonts w:ascii="Times New Roman" w:hAnsi="Times New Roman" w:cs="Times New Roman"/>
          <w:sz w:val="24"/>
          <w:lang w:val="en-US"/>
        </w:rPr>
        <w:t>continue</w:t>
      </w:r>
      <w:r w:rsidR="004638BD">
        <w:rPr>
          <w:rFonts w:ascii="Times New Roman" w:hAnsi="Times New Roman" w:cs="Times New Roman"/>
          <w:sz w:val="24"/>
          <w:lang w:val="en-US"/>
        </w:rPr>
        <w:t>d</w:t>
      </w:r>
      <w:r w:rsidRPr="004E0513">
        <w:rPr>
          <w:rFonts w:ascii="Times New Roman" w:hAnsi="Times New Roman" w:cs="Times New Roman"/>
          <w:sz w:val="24"/>
          <w:lang w:val="en-US"/>
        </w:rPr>
        <w:t xml:space="preserve"> with a controversial referendum on April 16th.</w:t>
      </w:r>
    </w:p>
    <w:p w14:paraId="404FE3EE" w14:textId="3D5C2A42" w:rsidR="001767DD" w:rsidRPr="004E0513" w:rsidRDefault="001767DD" w:rsidP="00677DB5">
      <w:pPr>
        <w:rPr>
          <w:rFonts w:ascii="Times New Roman" w:hAnsi="Times New Roman" w:cs="Times New Roman"/>
          <w:sz w:val="24"/>
          <w:lang w:val="en-US"/>
        </w:rPr>
      </w:pPr>
      <w:r w:rsidRPr="004E0513">
        <w:rPr>
          <w:rFonts w:ascii="Times New Roman" w:hAnsi="Times New Roman" w:cs="Times New Roman"/>
          <w:sz w:val="24"/>
          <w:lang w:val="en-US"/>
        </w:rPr>
        <w:t>When OHAL was declared shortly after the coup attempt on July 15th, the President was granted the right to issue Decrees with the Power of Law, to make legal amendments only with the approval of the Council of Ministers, without the need for any debate in the Parliament. Decree No. 674, dated August 15th, 2016, granted to Governors and District Governors t</w:t>
      </w:r>
      <w:r w:rsidR="00BF32B8">
        <w:rPr>
          <w:rFonts w:ascii="Times New Roman" w:hAnsi="Times New Roman" w:cs="Times New Roman"/>
          <w:sz w:val="24"/>
          <w:lang w:val="en-US"/>
        </w:rPr>
        <w:t>he authority to appoint state commissioners</w:t>
      </w:r>
      <w:r w:rsidRPr="004E0513">
        <w:rPr>
          <w:rFonts w:ascii="Times New Roman" w:hAnsi="Times New Roman" w:cs="Times New Roman"/>
          <w:sz w:val="24"/>
          <w:lang w:val="en-US"/>
        </w:rPr>
        <w:t xml:space="preserve"> to municipalities, to confiscate movable properties of the municipalities, and to terminate the </w:t>
      </w:r>
      <w:r w:rsidR="004638BD" w:rsidRPr="004E0513">
        <w:rPr>
          <w:rFonts w:ascii="Times New Roman" w:hAnsi="Times New Roman" w:cs="Times New Roman"/>
          <w:sz w:val="24"/>
          <w:lang w:val="en-US"/>
        </w:rPr>
        <w:t>employment</w:t>
      </w:r>
      <w:r w:rsidRPr="004E0513">
        <w:rPr>
          <w:rFonts w:ascii="Times New Roman" w:hAnsi="Times New Roman" w:cs="Times New Roman"/>
          <w:sz w:val="24"/>
          <w:lang w:val="en-US"/>
        </w:rPr>
        <w:t xml:space="preserve"> of municipality workers.</w:t>
      </w:r>
      <w:r w:rsidRPr="004E0513">
        <w:rPr>
          <w:lang w:val="en-US"/>
        </w:rPr>
        <w:t xml:space="preserve"> </w:t>
      </w:r>
      <w:r w:rsidRPr="004E0513">
        <w:rPr>
          <w:rFonts w:ascii="Times New Roman" w:hAnsi="Times New Roman" w:cs="Times New Roman"/>
          <w:sz w:val="24"/>
          <w:lang w:val="en-US"/>
        </w:rPr>
        <w:t xml:space="preserve">Based on this KHK, DBP municipalities have been seized, </w:t>
      </w:r>
      <w:r w:rsidR="004638BD" w:rsidRPr="004E0513">
        <w:rPr>
          <w:rFonts w:ascii="Times New Roman" w:hAnsi="Times New Roman" w:cs="Times New Roman"/>
          <w:sz w:val="24"/>
          <w:lang w:val="en-US"/>
        </w:rPr>
        <w:t>beginning</w:t>
      </w:r>
      <w:r w:rsidRPr="004E0513">
        <w:rPr>
          <w:rFonts w:ascii="Times New Roman" w:hAnsi="Times New Roman" w:cs="Times New Roman"/>
          <w:sz w:val="24"/>
          <w:lang w:val="en-US"/>
        </w:rPr>
        <w:t xml:space="preserve"> as of September 11, 2016, and co-mayors have been arrested without clear grounds, disregarding basic principles of law.</w:t>
      </w:r>
    </w:p>
    <w:p w14:paraId="53E806EA" w14:textId="77777777" w:rsidR="001767DD" w:rsidRPr="004E0513" w:rsidRDefault="001767DD" w:rsidP="00677DB5">
      <w:pPr>
        <w:rPr>
          <w:rFonts w:ascii="Times New Roman" w:hAnsi="Times New Roman" w:cs="Times New Roman"/>
          <w:sz w:val="24"/>
          <w:lang w:val="en-US"/>
        </w:rPr>
      </w:pPr>
      <w:r w:rsidRPr="004E0513">
        <w:rPr>
          <w:rFonts w:ascii="Times New Roman" w:hAnsi="Times New Roman" w:cs="Times New Roman"/>
          <w:sz w:val="24"/>
          <w:lang w:val="en-US"/>
        </w:rPr>
        <w:t>Women are among the first communities who are most affected by OHAL and the anti-democratic practices it ensues. Women are faced with yet another discrimination policy on a daily basis in social, political, legal and economic spheres. Many achievements earned by women in both local and central administration are today at risk. We also witness that this political process usurps the rights of women including the right to life.</w:t>
      </w:r>
    </w:p>
    <w:p w14:paraId="075E169A" w14:textId="77777777" w:rsidR="00677DB5" w:rsidRPr="004E0513" w:rsidRDefault="001767DD" w:rsidP="001767DD">
      <w:pPr>
        <w:rPr>
          <w:rFonts w:ascii="Times New Roman" w:hAnsi="Times New Roman" w:cs="Times New Roman"/>
          <w:sz w:val="24"/>
          <w:lang w:val="en-US"/>
        </w:rPr>
      </w:pPr>
      <w:r w:rsidRPr="004E0513">
        <w:rPr>
          <w:rFonts w:ascii="Times New Roman" w:hAnsi="Times New Roman" w:cs="Times New Roman"/>
          <w:sz w:val="24"/>
          <w:lang w:val="en-US"/>
        </w:rPr>
        <w:t xml:space="preserve">This report has been prepared with the aims to summarize the projects for women, carried out by our DBP municipalities until the appointment of the municipal administrations and to publicize the practices of the municipalities on women's work after their seizure by the central government trustees. </w:t>
      </w:r>
    </w:p>
    <w:p w14:paraId="3F95D262" w14:textId="77777777" w:rsidR="00677DB5" w:rsidRPr="004E0513" w:rsidRDefault="00677DB5" w:rsidP="00677DB5">
      <w:pPr>
        <w:rPr>
          <w:rFonts w:ascii="Times New Roman" w:hAnsi="Times New Roman" w:cs="Times New Roman"/>
          <w:sz w:val="24"/>
          <w:lang w:val="en-US"/>
        </w:rPr>
      </w:pPr>
    </w:p>
    <w:p w14:paraId="71B4DB88" w14:textId="77777777" w:rsidR="00677DB5" w:rsidRPr="004E0513" w:rsidRDefault="00677DB5" w:rsidP="00677DB5">
      <w:pPr>
        <w:rPr>
          <w:rFonts w:ascii="Times New Roman" w:hAnsi="Times New Roman" w:cs="Times New Roman"/>
          <w:sz w:val="24"/>
          <w:lang w:val="en-US"/>
        </w:rPr>
      </w:pPr>
    </w:p>
    <w:p w14:paraId="4256D9C1" w14:textId="77777777" w:rsidR="000D3464" w:rsidRPr="004E0513" w:rsidRDefault="000D3464" w:rsidP="00677DB5">
      <w:pPr>
        <w:rPr>
          <w:rFonts w:ascii="Times New Roman" w:hAnsi="Times New Roman" w:cs="Times New Roman"/>
          <w:sz w:val="24"/>
          <w:lang w:val="en-US"/>
        </w:rPr>
      </w:pPr>
    </w:p>
    <w:p w14:paraId="18ECA9F1" w14:textId="77777777" w:rsidR="000D3464" w:rsidRPr="004E0513" w:rsidRDefault="000D3464" w:rsidP="00677DB5">
      <w:pPr>
        <w:rPr>
          <w:rFonts w:ascii="Times New Roman" w:hAnsi="Times New Roman" w:cs="Times New Roman"/>
          <w:sz w:val="24"/>
          <w:lang w:val="en-US"/>
        </w:rPr>
      </w:pPr>
    </w:p>
    <w:p w14:paraId="4A403A72" w14:textId="77777777" w:rsidR="000D3464" w:rsidRPr="004E0513" w:rsidRDefault="000D3464" w:rsidP="00677DB5">
      <w:pPr>
        <w:rPr>
          <w:rFonts w:ascii="Times New Roman" w:hAnsi="Times New Roman" w:cs="Times New Roman"/>
          <w:sz w:val="24"/>
          <w:lang w:val="en-US"/>
        </w:rPr>
      </w:pPr>
    </w:p>
    <w:p w14:paraId="1D0F1496" w14:textId="77777777" w:rsidR="000D3464" w:rsidRPr="004E0513" w:rsidRDefault="000D3464" w:rsidP="00677DB5">
      <w:pPr>
        <w:rPr>
          <w:rFonts w:ascii="Times New Roman" w:hAnsi="Times New Roman" w:cs="Times New Roman"/>
          <w:sz w:val="24"/>
          <w:lang w:val="en-US"/>
        </w:rPr>
      </w:pPr>
    </w:p>
    <w:p w14:paraId="66958AEB" w14:textId="77777777" w:rsidR="005A283F" w:rsidRPr="004E0513" w:rsidRDefault="005A283F" w:rsidP="00677DB5">
      <w:pPr>
        <w:rPr>
          <w:rFonts w:ascii="Times New Roman" w:hAnsi="Times New Roman" w:cs="Times New Roman"/>
          <w:sz w:val="24"/>
          <w:lang w:val="en-US"/>
        </w:rPr>
      </w:pPr>
    </w:p>
    <w:p w14:paraId="11FF3DB4" w14:textId="73DC0701" w:rsidR="00FD0053" w:rsidRPr="004E0513" w:rsidRDefault="001767DD" w:rsidP="00677DB5">
      <w:pPr>
        <w:pStyle w:val="ListeParagraf"/>
        <w:numPr>
          <w:ilvl w:val="0"/>
          <w:numId w:val="17"/>
        </w:numPr>
        <w:rPr>
          <w:rFonts w:ascii="Times New Roman" w:hAnsi="Times New Roman" w:cs="Times New Roman"/>
          <w:b/>
          <w:sz w:val="24"/>
          <w:lang w:val="en-US"/>
        </w:rPr>
      </w:pPr>
      <w:r w:rsidRPr="004E0513">
        <w:rPr>
          <w:rFonts w:ascii="Times New Roman" w:hAnsi="Times New Roman" w:cs="Times New Roman"/>
          <w:b/>
          <w:sz w:val="24"/>
          <w:lang w:val="en-US"/>
        </w:rPr>
        <w:lastRenderedPageBreak/>
        <w:t>WOMEN ORIENTED PROJECTS IN DBP MUNICIPALITIES B</w:t>
      </w:r>
      <w:r w:rsidR="00BF32B8">
        <w:rPr>
          <w:rFonts w:ascii="Times New Roman" w:hAnsi="Times New Roman" w:cs="Times New Roman"/>
          <w:b/>
          <w:sz w:val="24"/>
          <w:lang w:val="en-US"/>
        </w:rPr>
        <w:t xml:space="preserve">EFORE THE ASSIGNMENT OF </w:t>
      </w:r>
      <w:r w:rsidR="00BF32B8" w:rsidRPr="00BF32B8">
        <w:rPr>
          <w:rFonts w:ascii="Times New Roman" w:hAnsi="Times New Roman" w:cs="Times New Roman"/>
          <w:b/>
          <w:sz w:val="24"/>
          <w:lang w:val="en-US"/>
        </w:rPr>
        <w:t>STATE COMMISSIONERS</w:t>
      </w:r>
    </w:p>
    <w:p w14:paraId="07EEDE30" w14:textId="77777777" w:rsidR="005A283F" w:rsidRPr="004E0513" w:rsidRDefault="005A283F" w:rsidP="005A283F">
      <w:pPr>
        <w:rPr>
          <w:rFonts w:ascii="Times New Roman" w:hAnsi="Times New Roman" w:cs="Times New Roman"/>
          <w:b/>
          <w:sz w:val="24"/>
          <w:lang w:val="en-US"/>
        </w:rPr>
      </w:pPr>
      <w:r w:rsidRPr="004E0513">
        <w:rPr>
          <w:noProof/>
          <w:lang w:eastAsia="es-ES"/>
        </w:rPr>
        <w:drawing>
          <wp:inline distT="0" distB="0" distL="0" distR="0" wp14:anchorId="6794E4CD" wp14:editId="561A791E">
            <wp:extent cx="6188710" cy="3167022"/>
            <wp:effectExtent l="0" t="0" r="254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88710" cy="3167022"/>
                    </a:xfrm>
                    <a:prstGeom prst="rect">
                      <a:avLst/>
                    </a:prstGeom>
                    <a:noFill/>
                  </pic:spPr>
                </pic:pic>
              </a:graphicData>
            </a:graphic>
          </wp:inline>
        </w:drawing>
      </w:r>
    </w:p>
    <w:p w14:paraId="71CE88F6" w14:textId="77777777" w:rsidR="001767DD" w:rsidRPr="004E0513" w:rsidRDefault="001767DD" w:rsidP="002D6FE3">
      <w:pPr>
        <w:jc w:val="both"/>
        <w:rPr>
          <w:rFonts w:ascii="Times New Roman" w:hAnsi="Times New Roman" w:cs="Times New Roman"/>
          <w:sz w:val="24"/>
          <w:szCs w:val="24"/>
          <w:lang w:val="en-US"/>
        </w:rPr>
      </w:pPr>
    </w:p>
    <w:p w14:paraId="1B69480B" w14:textId="77777777" w:rsidR="001767DD" w:rsidRPr="004E0513" w:rsidRDefault="001767DD" w:rsidP="002D6FE3">
      <w:pPr>
        <w:jc w:val="both"/>
        <w:rPr>
          <w:rFonts w:ascii="Times New Roman" w:hAnsi="Times New Roman" w:cs="Times New Roman"/>
          <w:sz w:val="24"/>
          <w:szCs w:val="24"/>
          <w:lang w:val="en-US"/>
        </w:rPr>
      </w:pPr>
      <w:r w:rsidRPr="004E0513">
        <w:rPr>
          <w:rFonts w:ascii="Times New Roman" w:hAnsi="Times New Roman" w:cs="Times New Roman"/>
          <w:sz w:val="24"/>
          <w:szCs w:val="24"/>
          <w:lang w:val="en-US"/>
        </w:rPr>
        <w:t>In 1999, in the elections we participated as HADEP</w:t>
      </w:r>
      <w:r w:rsidRPr="004E0513">
        <w:rPr>
          <w:rStyle w:val="DipnotBavurusu"/>
          <w:rFonts w:ascii="Times New Roman" w:hAnsi="Times New Roman" w:cs="Times New Roman"/>
          <w:sz w:val="24"/>
          <w:szCs w:val="24"/>
          <w:lang w:val="en-US"/>
        </w:rPr>
        <w:footnoteReference w:id="1"/>
      </w:r>
      <w:r w:rsidRPr="004E0513">
        <w:rPr>
          <w:rFonts w:ascii="Times New Roman" w:hAnsi="Times New Roman" w:cs="Times New Roman"/>
          <w:sz w:val="24"/>
          <w:szCs w:val="24"/>
          <w:lang w:val="en-US"/>
        </w:rPr>
        <w:t>, our experience with local administration has started with 3 women mayors, which became 9 in 2004 and 14 women mayors later in the elections in 2009. As of 2014, the experience of 15 years of local government brought with it a wealth of women's local government knowledge, strong in both quality and quantity.</w:t>
      </w:r>
    </w:p>
    <w:p w14:paraId="30FD9F72" w14:textId="77777777" w:rsidR="005355B9" w:rsidRPr="004E0513" w:rsidRDefault="005355B9" w:rsidP="002D6FE3">
      <w:pPr>
        <w:jc w:val="both"/>
        <w:rPr>
          <w:rFonts w:ascii="Times New Roman" w:hAnsi="Times New Roman" w:cs="Times New Roman"/>
          <w:sz w:val="24"/>
          <w:szCs w:val="24"/>
          <w:lang w:val="en-US"/>
        </w:rPr>
      </w:pPr>
      <w:r w:rsidRPr="004E0513">
        <w:rPr>
          <w:rFonts w:ascii="Times New Roman" w:hAnsi="Times New Roman" w:cs="Times New Roman"/>
          <w:sz w:val="24"/>
          <w:szCs w:val="24"/>
          <w:lang w:val="en-US"/>
        </w:rPr>
        <w:t>-</w:t>
      </w:r>
      <w:r w:rsidR="001767DD" w:rsidRPr="004E0513">
        <w:rPr>
          <w:rFonts w:ascii="Times New Roman" w:hAnsi="Times New Roman" w:cs="Times New Roman"/>
          <w:sz w:val="24"/>
          <w:szCs w:val="24"/>
          <w:lang w:val="en-US"/>
        </w:rPr>
        <w:t>Increased awareness of gender equality in the region, women's freedom perspective, and the need for women to adopt a new model for stronger involvement in decision-making and implementation processes locally.</w:t>
      </w:r>
    </w:p>
    <w:p w14:paraId="0CDA9CE7" w14:textId="05E0C870" w:rsidR="00DD3DD6" w:rsidRPr="004E0513" w:rsidRDefault="005355B9" w:rsidP="002D6FE3">
      <w:pPr>
        <w:jc w:val="both"/>
        <w:rPr>
          <w:rFonts w:ascii="Times New Roman" w:hAnsi="Times New Roman" w:cs="Times New Roman"/>
          <w:sz w:val="24"/>
          <w:szCs w:val="24"/>
          <w:lang w:val="en-US"/>
        </w:rPr>
      </w:pPr>
      <w:r w:rsidRPr="004E0513">
        <w:rPr>
          <w:rFonts w:ascii="Times New Roman" w:hAnsi="Times New Roman" w:cs="Times New Roman"/>
          <w:sz w:val="24"/>
          <w:szCs w:val="24"/>
          <w:lang w:val="en-US"/>
        </w:rPr>
        <w:t>-</w:t>
      </w:r>
      <w:r w:rsidR="001767DD" w:rsidRPr="004E0513">
        <w:rPr>
          <w:rFonts w:ascii="Times New Roman" w:hAnsi="Times New Roman" w:cs="Times New Roman"/>
          <w:sz w:val="24"/>
          <w:szCs w:val="24"/>
          <w:lang w:val="en-US"/>
        </w:rPr>
        <w:t>With Ma</w:t>
      </w:r>
      <w:r w:rsidR="004638BD">
        <w:rPr>
          <w:rFonts w:ascii="Times New Roman" w:hAnsi="Times New Roman" w:cs="Times New Roman"/>
          <w:sz w:val="24"/>
          <w:szCs w:val="24"/>
          <w:lang w:val="en-US"/>
        </w:rPr>
        <w:t xml:space="preserve">rch 30, 2014 local elections, </w:t>
      </w:r>
      <w:r w:rsidR="001767DD" w:rsidRPr="004E0513">
        <w:rPr>
          <w:rFonts w:ascii="Times New Roman" w:hAnsi="Times New Roman" w:cs="Times New Roman"/>
          <w:sz w:val="24"/>
          <w:szCs w:val="24"/>
          <w:lang w:val="en-US"/>
        </w:rPr>
        <w:t>co-presidency system was implemented in which two</w:t>
      </w:r>
      <w:r w:rsidR="004638BD">
        <w:rPr>
          <w:rFonts w:ascii="Times New Roman" w:hAnsi="Times New Roman" w:cs="Times New Roman"/>
          <w:sz w:val="24"/>
          <w:szCs w:val="24"/>
          <w:lang w:val="en-US"/>
        </w:rPr>
        <w:t xml:space="preserve"> co-chairs, 1 female and 1 male</w:t>
      </w:r>
      <w:r w:rsidR="001767DD" w:rsidRPr="004E0513">
        <w:rPr>
          <w:rFonts w:ascii="Times New Roman" w:hAnsi="Times New Roman" w:cs="Times New Roman"/>
          <w:sz w:val="24"/>
          <w:szCs w:val="24"/>
          <w:lang w:val="en-US"/>
        </w:rPr>
        <w:t xml:space="preserve"> </w:t>
      </w:r>
      <w:r w:rsidR="004638BD">
        <w:rPr>
          <w:rFonts w:ascii="Times New Roman" w:hAnsi="Times New Roman" w:cs="Times New Roman"/>
          <w:sz w:val="24"/>
          <w:szCs w:val="24"/>
          <w:lang w:val="en-US"/>
        </w:rPr>
        <w:t>to be</w:t>
      </w:r>
      <w:r w:rsidR="001767DD" w:rsidRPr="004E0513">
        <w:rPr>
          <w:rFonts w:ascii="Times New Roman" w:hAnsi="Times New Roman" w:cs="Times New Roman"/>
          <w:sz w:val="24"/>
          <w:szCs w:val="24"/>
          <w:lang w:val="en-US"/>
        </w:rPr>
        <w:t xml:space="preserve"> elected and equal representation </w:t>
      </w:r>
      <w:r w:rsidR="004638BD">
        <w:rPr>
          <w:rFonts w:ascii="Times New Roman" w:hAnsi="Times New Roman" w:cs="Times New Roman"/>
          <w:sz w:val="24"/>
          <w:szCs w:val="24"/>
          <w:lang w:val="en-US"/>
        </w:rPr>
        <w:t>to</w:t>
      </w:r>
      <w:r w:rsidR="001767DD" w:rsidRPr="004E0513">
        <w:rPr>
          <w:rFonts w:ascii="Times New Roman" w:hAnsi="Times New Roman" w:cs="Times New Roman"/>
          <w:sz w:val="24"/>
          <w:szCs w:val="24"/>
          <w:lang w:val="en-US"/>
        </w:rPr>
        <w:t xml:space="preserve"> be implemented in all levels of local government. Thus, a great success has been achieved in the local elections through the co-chairmanship model in which the understanding of </w:t>
      </w:r>
      <w:r w:rsidR="004638BD">
        <w:rPr>
          <w:rFonts w:ascii="Times New Roman" w:hAnsi="Times New Roman" w:cs="Times New Roman"/>
          <w:sz w:val="24"/>
          <w:szCs w:val="24"/>
          <w:lang w:val="en-US"/>
        </w:rPr>
        <w:t>libertarian</w:t>
      </w:r>
      <w:r w:rsidR="001767DD" w:rsidRPr="004E0513">
        <w:rPr>
          <w:rFonts w:ascii="Times New Roman" w:hAnsi="Times New Roman" w:cs="Times New Roman"/>
          <w:sz w:val="24"/>
          <w:szCs w:val="24"/>
          <w:lang w:val="en-US"/>
        </w:rPr>
        <w:t xml:space="preserve"> </w:t>
      </w:r>
      <w:proofErr w:type="spellStart"/>
      <w:r w:rsidR="001767DD" w:rsidRPr="004E0513">
        <w:rPr>
          <w:rFonts w:ascii="Times New Roman" w:hAnsi="Times New Roman" w:cs="Times New Roman"/>
          <w:sz w:val="24"/>
          <w:szCs w:val="24"/>
          <w:lang w:val="en-US"/>
        </w:rPr>
        <w:t>municipalism</w:t>
      </w:r>
      <w:proofErr w:type="spellEnd"/>
      <w:r w:rsidR="001767DD" w:rsidRPr="004E0513">
        <w:rPr>
          <w:rFonts w:ascii="Times New Roman" w:hAnsi="Times New Roman" w:cs="Times New Roman"/>
          <w:sz w:val="24"/>
          <w:szCs w:val="24"/>
          <w:lang w:val="en-US"/>
        </w:rPr>
        <w:t xml:space="preserve"> will pass through all stages of life, from city councils to neighborhood parliaments to the lives of radical and participatory democracies. First of all, 96 of the 102 municipalities were converted to a co-presidential system.</w:t>
      </w:r>
      <w:r w:rsidR="001767DD" w:rsidRPr="004E0513">
        <w:rPr>
          <w:lang w:val="en-US"/>
        </w:rPr>
        <w:t xml:space="preserve"> </w:t>
      </w:r>
      <w:r w:rsidR="001767DD" w:rsidRPr="004E0513">
        <w:rPr>
          <w:rFonts w:ascii="Times New Roman" w:hAnsi="Times New Roman" w:cs="Times New Roman"/>
          <w:sz w:val="24"/>
          <w:szCs w:val="24"/>
          <w:lang w:val="en-US"/>
        </w:rPr>
        <w:t>3 cities, 8 provinces and 85 districts started to implement the co-presidential system.</w:t>
      </w:r>
    </w:p>
    <w:p w14:paraId="1E02D288" w14:textId="132FD993" w:rsidR="004638BD" w:rsidRPr="004638BD" w:rsidRDefault="007635FF" w:rsidP="004638BD">
      <w:pPr>
        <w:rPr>
          <w:rFonts w:ascii="Times New Roman" w:eastAsia="Times New Roman" w:hAnsi="Times New Roman" w:cs="Times New Roman"/>
          <w:sz w:val="24"/>
          <w:szCs w:val="24"/>
          <w:lang w:val="en-GB" w:eastAsia="en-GB"/>
        </w:rPr>
      </w:pPr>
      <w:r w:rsidRPr="004E0513">
        <w:rPr>
          <w:rFonts w:ascii="Times New Roman" w:hAnsi="Times New Roman" w:cs="Times New Roman"/>
          <w:noProof/>
          <w:sz w:val="24"/>
          <w:szCs w:val="24"/>
          <w:lang w:eastAsia="es-ES"/>
        </w:rPr>
        <w:lastRenderedPageBreak/>
        <w:drawing>
          <wp:inline distT="0" distB="0" distL="0" distR="0" wp14:anchorId="50A55C46" wp14:editId="1D537C92">
            <wp:extent cx="5760720" cy="3022770"/>
            <wp:effectExtent l="25400" t="101600" r="106680" b="25400"/>
            <wp:docPr id="3" name="Grafik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5355B9" w:rsidRPr="004E0513">
        <w:rPr>
          <w:rFonts w:ascii="Times New Roman" w:hAnsi="Times New Roman" w:cs="Times New Roman"/>
          <w:sz w:val="24"/>
          <w:szCs w:val="24"/>
          <w:lang w:val="en-US"/>
        </w:rPr>
        <w:t xml:space="preserve"> Gra</w:t>
      </w:r>
      <w:r w:rsidR="001767DD" w:rsidRPr="004E0513">
        <w:rPr>
          <w:rFonts w:ascii="Times New Roman" w:hAnsi="Times New Roman" w:cs="Times New Roman"/>
          <w:sz w:val="24"/>
          <w:szCs w:val="24"/>
          <w:lang w:val="en-US"/>
        </w:rPr>
        <w:t xml:space="preserve">ph 1: Woman </w:t>
      </w:r>
      <w:r w:rsidR="001767DD" w:rsidRPr="004638BD">
        <w:rPr>
          <w:rFonts w:ascii="Times New Roman" w:hAnsi="Times New Roman" w:cs="Times New Roman"/>
          <w:sz w:val="24"/>
          <w:szCs w:val="24"/>
          <w:lang w:val="en-US"/>
        </w:rPr>
        <w:t>mayors</w:t>
      </w:r>
      <w:r w:rsidR="004638BD" w:rsidRPr="004638BD">
        <w:rPr>
          <w:rFonts w:ascii="Times New Roman" w:hAnsi="Times New Roman" w:cs="Times New Roman"/>
          <w:sz w:val="24"/>
          <w:szCs w:val="24"/>
          <w:lang w:val="en-US"/>
        </w:rPr>
        <w:t xml:space="preserve"> (</w:t>
      </w:r>
      <w:r w:rsidR="004638BD" w:rsidRPr="004638BD">
        <w:rPr>
          <w:rFonts w:ascii="MS Mincho" w:eastAsia="MS Mincho" w:hAnsi="MS Mincho" w:cs="MS Mincho"/>
          <w:color w:val="545454"/>
          <w:sz w:val="24"/>
          <w:szCs w:val="24"/>
          <w:shd w:val="clear" w:color="auto" w:fill="FFFFFF"/>
          <w:lang w:val="en-GB" w:eastAsia="en-GB"/>
        </w:rPr>
        <w:t>◇</w:t>
      </w:r>
      <w:r w:rsidR="004638BD" w:rsidRPr="004638BD">
        <w:rPr>
          <w:rFonts w:ascii="Times New Roman" w:eastAsia="Times New Roman" w:hAnsi="Times New Roman" w:cs="Times New Roman"/>
          <w:sz w:val="24"/>
          <w:szCs w:val="24"/>
          <w:lang w:val="en-GB" w:eastAsia="en-GB"/>
        </w:rPr>
        <w:t xml:space="preserve"> Total Number of Municipalities, </w:t>
      </w:r>
      <w:r w:rsidR="004638BD" w:rsidRPr="004638BD">
        <w:rPr>
          <w:rFonts w:ascii="Times New Roman" w:eastAsia="Times New Roman" w:hAnsi="Times New Roman" w:cs="Times New Roman"/>
          <w:color w:val="000000"/>
          <w:sz w:val="24"/>
          <w:szCs w:val="24"/>
          <w:shd w:val="clear" w:color="auto" w:fill="FFFFFF"/>
          <w:lang w:val="en-GB" w:eastAsia="en-GB"/>
        </w:rPr>
        <w:t>□ Number of Woman Mayors</w:t>
      </w:r>
      <w:r w:rsidR="004638BD">
        <w:rPr>
          <w:rFonts w:ascii="Times New Roman" w:eastAsia="Times New Roman" w:hAnsi="Times New Roman" w:cs="Times New Roman"/>
          <w:color w:val="000000"/>
          <w:sz w:val="24"/>
          <w:szCs w:val="24"/>
          <w:shd w:val="clear" w:color="auto" w:fill="FFFFFF"/>
          <w:lang w:val="en-GB" w:eastAsia="en-GB"/>
        </w:rPr>
        <w:t>)</w:t>
      </w:r>
    </w:p>
    <w:p w14:paraId="39C1FE25" w14:textId="11932812" w:rsidR="002D6FE3" w:rsidRPr="004638BD" w:rsidRDefault="002D6FE3" w:rsidP="005355B9">
      <w:pPr>
        <w:rPr>
          <w:rFonts w:ascii="Times New Roman" w:eastAsia="Times New Roman" w:hAnsi="Times New Roman" w:cs="Times New Roman"/>
          <w:sz w:val="24"/>
          <w:szCs w:val="24"/>
          <w:lang w:val="en-GB" w:eastAsia="en-GB"/>
        </w:rPr>
      </w:pPr>
    </w:p>
    <w:p w14:paraId="623F9C11" w14:textId="77777777" w:rsidR="001767DD" w:rsidRPr="004E0513" w:rsidRDefault="001767DD" w:rsidP="002D6FE3">
      <w:pPr>
        <w:rPr>
          <w:rFonts w:ascii="Times New Roman" w:hAnsi="Times New Roman" w:cs="Times New Roman"/>
          <w:sz w:val="24"/>
          <w:szCs w:val="24"/>
          <w:lang w:val="en-US"/>
        </w:rPr>
      </w:pPr>
      <w:r w:rsidRPr="004E0513">
        <w:rPr>
          <w:rFonts w:ascii="Times New Roman" w:hAnsi="Times New Roman" w:cs="Times New Roman"/>
          <w:sz w:val="24"/>
          <w:szCs w:val="24"/>
          <w:lang w:val="en-US"/>
        </w:rPr>
        <w:t>With the Co-Presidency System, there has also been an increase in the number of women municipal council members. In the 2014 local elections, the number of women municipal council members in DBP increased from 190 to 363.</w:t>
      </w:r>
    </w:p>
    <w:p w14:paraId="3D533515" w14:textId="77777777" w:rsidR="00DD3DD6" w:rsidRPr="004E0513" w:rsidRDefault="00DD3DD6" w:rsidP="00410BAF">
      <w:pPr>
        <w:rPr>
          <w:rFonts w:ascii="Times New Roman" w:hAnsi="Times New Roman" w:cs="Times New Roman"/>
          <w:sz w:val="24"/>
          <w:szCs w:val="24"/>
          <w:lang w:val="en-US"/>
        </w:rPr>
      </w:pPr>
      <w:r w:rsidRPr="004E0513">
        <w:rPr>
          <w:rFonts w:ascii="Times New Roman" w:hAnsi="Times New Roman" w:cs="Times New Roman"/>
          <w:b/>
          <w:bCs/>
          <w:noProof/>
          <w:color w:val="7030A0"/>
          <w:sz w:val="24"/>
          <w:szCs w:val="24"/>
          <w:lang w:eastAsia="es-ES"/>
        </w:rPr>
        <w:drawing>
          <wp:inline distT="0" distB="0" distL="0" distR="0" wp14:anchorId="74625E0E" wp14:editId="7CBF2FB3">
            <wp:extent cx="5760720" cy="2210822"/>
            <wp:effectExtent l="38100" t="95250" r="87630" b="37465"/>
            <wp:docPr id="4" name="Nesnesi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3C28389A" w14:textId="192012FB" w:rsidR="00DD3DD6" w:rsidRPr="004E0513" w:rsidRDefault="005355B9" w:rsidP="00410BAF">
      <w:pPr>
        <w:rPr>
          <w:rFonts w:ascii="Times New Roman" w:hAnsi="Times New Roman" w:cs="Times New Roman"/>
          <w:sz w:val="24"/>
          <w:szCs w:val="24"/>
          <w:lang w:val="en-US"/>
        </w:rPr>
      </w:pPr>
      <w:r w:rsidRPr="004E0513">
        <w:rPr>
          <w:rFonts w:ascii="Times New Roman" w:hAnsi="Times New Roman" w:cs="Times New Roman"/>
          <w:sz w:val="24"/>
          <w:szCs w:val="24"/>
          <w:lang w:val="en-US"/>
        </w:rPr>
        <w:t>Gra</w:t>
      </w:r>
      <w:r w:rsidR="001767DD" w:rsidRPr="004E0513">
        <w:rPr>
          <w:rFonts w:ascii="Times New Roman" w:hAnsi="Times New Roman" w:cs="Times New Roman"/>
          <w:sz w:val="24"/>
          <w:szCs w:val="24"/>
          <w:lang w:val="en-US"/>
        </w:rPr>
        <w:t>ph 2:</w:t>
      </w:r>
      <w:r w:rsidRPr="004E0513">
        <w:rPr>
          <w:rFonts w:ascii="Times New Roman" w:hAnsi="Times New Roman" w:cs="Times New Roman"/>
          <w:sz w:val="24"/>
          <w:szCs w:val="24"/>
          <w:lang w:val="en-US"/>
        </w:rPr>
        <w:t xml:space="preserve"> </w:t>
      </w:r>
      <w:r w:rsidR="001767DD" w:rsidRPr="004E0513">
        <w:rPr>
          <w:rFonts w:ascii="Times New Roman" w:hAnsi="Times New Roman" w:cs="Times New Roman"/>
          <w:sz w:val="24"/>
          <w:szCs w:val="24"/>
          <w:lang w:val="en-US"/>
        </w:rPr>
        <w:t>Women municipal council members</w:t>
      </w:r>
      <w:r w:rsidR="004638BD">
        <w:rPr>
          <w:rFonts w:ascii="Times New Roman" w:hAnsi="Times New Roman" w:cs="Times New Roman"/>
          <w:sz w:val="24"/>
          <w:szCs w:val="24"/>
          <w:lang w:val="en-US"/>
        </w:rPr>
        <w:t xml:space="preserve"> (Number of Woman City Councilors)</w:t>
      </w:r>
    </w:p>
    <w:p w14:paraId="6E103AD8" w14:textId="77777777" w:rsidR="00410BAF" w:rsidRPr="004E0513" w:rsidRDefault="001767DD" w:rsidP="00410BAF">
      <w:pPr>
        <w:pStyle w:val="Default"/>
        <w:rPr>
          <w:lang w:val="en-US"/>
        </w:rPr>
      </w:pPr>
      <w:r w:rsidRPr="004E0513">
        <w:rPr>
          <w:lang w:val="en-US"/>
        </w:rPr>
        <w:t>After the 2014 local elections, "municipal women's councils" were elected and elected to effectively involve women in decision-making processes in the municipal councils, and "women's councils" and "women's councils" were chosen to carry out practical work of the council from within the council.</w:t>
      </w:r>
      <w:r w:rsidR="00D35754" w:rsidRPr="004E0513">
        <w:rPr>
          <w:lang w:val="en-US"/>
        </w:rPr>
        <w:t xml:space="preserve"> Women and men equality commissions consisting of women and men elected and "women's groups" where women's electors came together and evaluated the agenda before the council works.</w:t>
      </w:r>
    </w:p>
    <w:p w14:paraId="7FAE5492" w14:textId="77777777" w:rsidR="00B91C7F" w:rsidRPr="004E0513" w:rsidRDefault="00B91C7F" w:rsidP="00410BAF">
      <w:pPr>
        <w:pStyle w:val="Default"/>
        <w:rPr>
          <w:lang w:val="en-US"/>
        </w:rPr>
      </w:pPr>
    </w:p>
    <w:p w14:paraId="5DEF58A7" w14:textId="77777777" w:rsidR="00D35754" w:rsidRPr="004E0513" w:rsidRDefault="00D35754" w:rsidP="00410BAF">
      <w:pPr>
        <w:pStyle w:val="Default"/>
        <w:rPr>
          <w:lang w:val="en-US"/>
        </w:rPr>
      </w:pPr>
      <w:r w:rsidRPr="004E0513">
        <w:rPr>
          <w:lang w:val="en-US"/>
        </w:rPr>
        <w:t xml:space="preserve">DBP municipalities, having gained considerable experience in women's policies, established "women's policies departments" and "women's policies directorates". Women's policies department offices in Van, Diyarbakir and </w:t>
      </w:r>
      <w:proofErr w:type="spellStart"/>
      <w:r w:rsidRPr="004E0513">
        <w:rPr>
          <w:lang w:val="en-US"/>
        </w:rPr>
        <w:t>Mardin</w:t>
      </w:r>
      <w:proofErr w:type="spellEnd"/>
      <w:r w:rsidRPr="004E0513">
        <w:rPr>
          <w:lang w:val="en-US"/>
        </w:rPr>
        <w:t xml:space="preserve"> Metropolitan Municipalities and directorates in provincial and </w:t>
      </w:r>
      <w:r w:rsidRPr="004E0513">
        <w:rPr>
          <w:lang w:val="en-US"/>
        </w:rPr>
        <w:lastRenderedPageBreak/>
        <w:t>some district municipalities were established and the departments have come to a new stage in women's work by establishing "units for strengthening the women's economy", "developing women's education" and "combating violence".</w:t>
      </w:r>
    </w:p>
    <w:p w14:paraId="4228E2FF" w14:textId="77777777" w:rsidR="00B91C7F" w:rsidRPr="004E0513" w:rsidRDefault="00B91C7F" w:rsidP="00410BAF">
      <w:pPr>
        <w:pStyle w:val="Default"/>
        <w:rPr>
          <w:lang w:val="en-US"/>
        </w:rPr>
      </w:pPr>
    </w:p>
    <w:p w14:paraId="359932CB" w14:textId="77777777" w:rsidR="0029103D" w:rsidRPr="004E0513" w:rsidRDefault="004E0513" w:rsidP="004E0513">
      <w:pPr>
        <w:rPr>
          <w:rFonts w:ascii="Times New Roman" w:hAnsi="Times New Roman" w:cs="Times New Roman"/>
          <w:sz w:val="24"/>
          <w:szCs w:val="24"/>
          <w:lang w:val="en-US"/>
        </w:rPr>
      </w:pPr>
      <w:r w:rsidRPr="004E0513">
        <w:rPr>
          <w:rFonts w:ascii="Times New Roman" w:hAnsi="Times New Roman" w:cs="Times New Roman"/>
          <w:sz w:val="24"/>
          <w:szCs w:val="24"/>
          <w:lang w:val="en-US"/>
        </w:rPr>
        <w:t xml:space="preserve">Within the scope of the combating violence, Women's Shelter Houses were opened in Diyarbakır Metropolitan City, Van Metropolitan City, </w:t>
      </w:r>
      <w:proofErr w:type="spellStart"/>
      <w:r w:rsidRPr="004E0513">
        <w:rPr>
          <w:rFonts w:ascii="Times New Roman" w:hAnsi="Times New Roman" w:cs="Times New Roman"/>
          <w:sz w:val="24"/>
          <w:szCs w:val="24"/>
          <w:lang w:val="en-US"/>
        </w:rPr>
        <w:t>Bağlar</w:t>
      </w:r>
      <w:proofErr w:type="spellEnd"/>
      <w:r w:rsidRPr="004E0513">
        <w:rPr>
          <w:rFonts w:ascii="Times New Roman" w:hAnsi="Times New Roman" w:cs="Times New Roman"/>
          <w:sz w:val="24"/>
          <w:szCs w:val="24"/>
          <w:lang w:val="en-US"/>
        </w:rPr>
        <w:t xml:space="preserve"> Municipality and </w:t>
      </w:r>
      <w:proofErr w:type="spellStart"/>
      <w:r w:rsidRPr="004E0513">
        <w:rPr>
          <w:rFonts w:ascii="Times New Roman" w:hAnsi="Times New Roman" w:cs="Times New Roman"/>
          <w:sz w:val="24"/>
          <w:szCs w:val="24"/>
          <w:lang w:val="en-US"/>
        </w:rPr>
        <w:t>Akdeniz</w:t>
      </w:r>
      <w:proofErr w:type="spellEnd"/>
      <w:r w:rsidRPr="004E0513">
        <w:rPr>
          <w:rFonts w:ascii="Times New Roman" w:hAnsi="Times New Roman" w:cs="Times New Roman"/>
          <w:sz w:val="24"/>
          <w:szCs w:val="24"/>
          <w:lang w:val="en-US"/>
        </w:rPr>
        <w:t xml:space="preserve"> Municipality, "First Step Station" and "Violence Hotline" were established in Diyarbakır Metropolitan City. Women's Centers were opened in our 43 municipalities.</w:t>
      </w:r>
      <w:r w:rsidRPr="004E0513">
        <w:rPr>
          <w:lang w:val="en-US"/>
        </w:rPr>
        <w:t xml:space="preserve"> </w:t>
      </w:r>
      <w:r w:rsidRPr="004E0513">
        <w:rPr>
          <w:rFonts w:ascii="Times New Roman" w:hAnsi="Times New Roman" w:cs="Times New Roman"/>
          <w:sz w:val="24"/>
          <w:szCs w:val="24"/>
          <w:lang w:val="en-US"/>
        </w:rPr>
        <w:t>Some of the works conducted by our Women's Policies Directorates and Women's Centers can be listed as follows;</w:t>
      </w:r>
    </w:p>
    <w:p w14:paraId="513E6DA3" w14:textId="77777777" w:rsidR="002311A0" w:rsidRPr="004E0513" w:rsidRDefault="002311A0" w:rsidP="00B66496">
      <w:pPr>
        <w:pStyle w:val="ListeParagraf"/>
        <w:numPr>
          <w:ilvl w:val="0"/>
          <w:numId w:val="5"/>
        </w:numPr>
        <w:rPr>
          <w:rFonts w:ascii="Times New Roman" w:hAnsi="Times New Roman" w:cs="Times New Roman"/>
          <w:sz w:val="24"/>
          <w:szCs w:val="24"/>
          <w:lang w:val="en-US"/>
        </w:rPr>
      </w:pPr>
      <w:r w:rsidRPr="002311A0">
        <w:rPr>
          <w:rFonts w:ascii="Times New Roman" w:hAnsi="Times New Roman" w:cs="Times New Roman"/>
          <w:sz w:val="24"/>
          <w:szCs w:val="24"/>
          <w:lang w:val="en-US"/>
        </w:rPr>
        <w:t>In our women's centers, courses were opened according to the demands of the women living in the neighborhood</w:t>
      </w:r>
      <w:r>
        <w:rPr>
          <w:rFonts w:ascii="Times New Roman" w:hAnsi="Times New Roman" w:cs="Times New Roman"/>
          <w:sz w:val="24"/>
          <w:szCs w:val="24"/>
          <w:lang w:val="en-US"/>
        </w:rPr>
        <w:t>s, including but not limited to carpeting, sewing</w:t>
      </w:r>
      <w:r w:rsidRPr="002311A0">
        <w:rPr>
          <w:rFonts w:ascii="Times New Roman" w:hAnsi="Times New Roman" w:cs="Times New Roman"/>
          <w:sz w:val="24"/>
          <w:szCs w:val="24"/>
          <w:lang w:val="en-US"/>
        </w:rPr>
        <w:t xml:space="preserve">, </w:t>
      </w:r>
      <w:r>
        <w:rPr>
          <w:rFonts w:ascii="Times New Roman" w:hAnsi="Times New Roman" w:cs="Times New Roman"/>
          <w:sz w:val="24"/>
          <w:szCs w:val="24"/>
          <w:lang w:val="en-US"/>
        </w:rPr>
        <w:t>child education</w:t>
      </w:r>
      <w:r w:rsidRPr="002311A0">
        <w:rPr>
          <w:rFonts w:ascii="Times New Roman" w:hAnsi="Times New Roman" w:cs="Times New Roman"/>
          <w:sz w:val="24"/>
          <w:szCs w:val="24"/>
          <w:lang w:val="en-US"/>
        </w:rPr>
        <w:t xml:space="preserve">, handicrafts, hairdressing, computer, entrepreneurship, </w:t>
      </w:r>
      <w:r>
        <w:rPr>
          <w:rFonts w:ascii="Times New Roman" w:hAnsi="Times New Roman" w:cs="Times New Roman"/>
          <w:sz w:val="24"/>
          <w:szCs w:val="24"/>
          <w:lang w:val="en-US"/>
        </w:rPr>
        <w:t>driving</w:t>
      </w:r>
      <w:r w:rsidRPr="002311A0">
        <w:rPr>
          <w:rFonts w:ascii="Times New Roman" w:hAnsi="Times New Roman" w:cs="Times New Roman"/>
          <w:sz w:val="24"/>
          <w:szCs w:val="24"/>
          <w:lang w:val="en-US"/>
        </w:rPr>
        <w:t xml:space="preserve">, accounting, musical instruments, chess, </w:t>
      </w:r>
      <w:r>
        <w:rPr>
          <w:rFonts w:ascii="Times New Roman" w:hAnsi="Times New Roman" w:cs="Times New Roman"/>
          <w:sz w:val="24"/>
          <w:szCs w:val="24"/>
          <w:lang w:val="en-US"/>
        </w:rPr>
        <w:t xml:space="preserve">and </w:t>
      </w:r>
      <w:r w:rsidRPr="002311A0">
        <w:rPr>
          <w:rFonts w:ascii="Times New Roman" w:hAnsi="Times New Roman" w:cs="Times New Roman"/>
          <w:sz w:val="24"/>
          <w:szCs w:val="24"/>
          <w:lang w:val="en-US"/>
        </w:rPr>
        <w:t>creative drama.</w:t>
      </w:r>
    </w:p>
    <w:p w14:paraId="6300E286" w14:textId="77777777" w:rsidR="002311A0" w:rsidRDefault="002311A0" w:rsidP="00B66496">
      <w:pPr>
        <w:pStyle w:val="ListeParagraf"/>
        <w:numPr>
          <w:ilvl w:val="0"/>
          <w:numId w:val="5"/>
        </w:numPr>
        <w:rPr>
          <w:rFonts w:ascii="Times New Roman" w:hAnsi="Times New Roman" w:cs="Times New Roman"/>
          <w:sz w:val="24"/>
          <w:szCs w:val="24"/>
          <w:lang w:val="en-US"/>
        </w:rPr>
      </w:pPr>
      <w:r w:rsidRPr="002311A0">
        <w:rPr>
          <w:rFonts w:ascii="Times New Roman" w:hAnsi="Times New Roman" w:cs="Times New Roman"/>
          <w:sz w:val="24"/>
          <w:szCs w:val="24"/>
          <w:lang w:val="en-US"/>
        </w:rPr>
        <w:t xml:space="preserve">Thousands of women have been reached in hundreds of neighborhoods and women's centers through educational </w:t>
      </w:r>
      <w:r>
        <w:rPr>
          <w:rFonts w:ascii="Times New Roman" w:hAnsi="Times New Roman" w:cs="Times New Roman"/>
          <w:sz w:val="24"/>
          <w:szCs w:val="24"/>
          <w:lang w:val="en-US"/>
        </w:rPr>
        <w:t>works</w:t>
      </w:r>
      <w:r w:rsidRPr="002311A0">
        <w:rPr>
          <w:rFonts w:ascii="Times New Roman" w:hAnsi="Times New Roman" w:cs="Times New Roman"/>
          <w:sz w:val="24"/>
          <w:szCs w:val="24"/>
          <w:lang w:val="en-US"/>
        </w:rPr>
        <w:t xml:space="preserve"> on issues such as gender, women's health, breast cancer, uterine cancer, hygiene, birth control methods, reproductive rights, menopause, </w:t>
      </w:r>
      <w:r>
        <w:rPr>
          <w:rFonts w:ascii="Times New Roman" w:hAnsi="Times New Roman" w:cs="Times New Roman"/>
          <w:sz w:val="24"/>
          <w:szCs w:val="24"/>
          <w:lang w:val="en-US"/>
        </w:rPr>
        <w:t xml:space="preserve">and </w:t>
      </w:r>
      <w:r w:rsidRPr="002311A0">
        <w:rPr>
          <w:rFonts w:ascii="Times New Roman" w:hAnsi="Times New Roman" w:cs="Times New Roman"/>
          <w:sz w:val="24"/>
          <w:szCs w:val="24"/>
          <w:lang w:val="en-US"/>
        </w:rPr>
        <w:t>forced marriage</w:t>
      </w:r>
      <w:r>
        <w:rPr>
          <w:rFonts w:ascii="Times New Roman" w:hAnsi="Times New Roman" w:cs="Times New Roman"/>
          <w:sz w:val="24"/>
          <w:szCs w:val="24"/>
          <w:lang w:val="en-US"/>
        </w:rPr>
        <w:t xml:space="preserve"> at early ages</w:t>
      </w:r>
      <w:r w:rsidRPr="002311A0">
        <w:rPr>
          <w:rFonts w:ascii="Times New Roman" w:hAnsi="Times New Roman" w:cs="Times New Roman"/>
          <w:sz w:val="24"/>
          <w:szCs w:val="24"/>
          <w:lang w:val="en-US"/>
        </w:rPr>
        <w:t>.</w:t>
      </w:r>
    </w:p>
    <w:p w14:paraId="33FF267E" w14:textId="77777777" w:rsidR="00B66496" w:rsidRDefault="002311A0" w:rsidP="00B66496">
      <w:pPr>
        <w:pStyle w:val="ListeParagraf"/>
        <w:numPr>
          <w:ilvl w:val="0"/>
          <w:numId w:val="5"/>
        </w:numPr>
        <w:rPr>
          <w:rFonts w:ascii="Times New Roman" w:hAnsi="Times New Roman" w:cs="Times New Roman"/>
          <w:sz w:val="24"/>
          <w:szCs w:val="24"/>
          <w:lang w:val="en-US"/>
        </w:rPr>
      </w:pPr>
      <w:r w:rsidRPr="002311A0">
        <w:rPr>
          <w:rFonts w:ascii="Times New Roman" w:hAnsi="Times New Roman" w:cs="Times New Roman"/>
          <w:sz w:val="24"/>
          <w:szCs w:val="24"/>
          <w:lang w:val="en-US"/>
        </w:rPr>
        <w:t>Within the scope of the development of the women's economy, production workshops were established and soap, clothes, bags, wallets, belts, jewelry, shawls were produced; onion plant, green plant, tomato paste, pomegranate sour, molasses, jam production. Also, women's ovens and home-cooked dinners were opened. Women's appraisal centers and women's neighborhood markets have also created opportunities for women to produce pajamas.</w:t>
      </w:r>
    </w:p>
    <w:p w14:paraId="5E747442" w14:textId="491BBEB2" w:rsidR="00F27C68" w:rsidRPr="002311A0" w:rsidRDefault="002311A0" w:rsidP="002311A0">
      <w:pPr>
        <w:pStyle w:val="ListeParagraf"/>
        <w:numPr>
          <w:ilvl w:val="0"/>
          <w:numId w:val="5"/>
        </w:numPr>
        <w:rPr>
          <w:rFonts w:ascii="Times New Roman" w:hAnsi="Times New Roman" w:cs="Times New Roman"/>
          <w:sz w:val="24"/>
          <w:szCs w:val="24"/>
          <w:lang w:val="en-US"/>
        </w:rPr>
      </w:pPr>
      <w:r w:rsidRPr="002311A0">
        <w:rPr>
          <w:rFonts w:ascii="Times New Roman" w:hAnsi="Times New Roman" w:cs="Times New Roman"/>
          <w:sz w:val="24"/>
          <w:szCs w:val="24"/>
          <w:lang w:val="en-US"/>
        </w:rPr>
        <w:t xml:space="preserve">The daily lives of women are facilitated by opening laundry, carpet washing areas, kindergartens, </w:t>
      </w:r>
      <w:r w:rsidR="004638BD">
        <w:rPr>
          <w:rFonts w:ascii="Times New Roman" w:hAnsi="Times New Roman" w:cs="Times New Roman"/>
          <w:sz w:val="24"/>
          <w:szCs w:val="24"/>
          <w:lang w:val="en-US"/>
        </w:rPr>
        <w:t>meat</w:t>
      </w:r>
      <w:r w:rsidRPr="002311A0">
        <w:rPr>
          <w:rFonts w:ascii="Times New Roman" w:hAnsi="Times New Roman" w:cs="Times New Roman"/>
          <w:sz w:val="24"/>
          <w:szCs w:val="24"/>
          <w:lang w:val="en-US"/>
        </w:rPr>
        <w:t xml:space="preserve"> houses in the direction of the neighborhood. Basketball, volleyball, swimming courses, women's sports complexes were opened and sports facilities for women were created.</w:t>
      </w:r>
    </w:p>
    <w:p w14:paraId="349CE291" w14:textId="63AF54AC" w:rsidR="002311A0" w:rsidRPr="00BF32B8" w:rsidRDefault="0029103D" w:rsidP="002311A0">
      <w:pPr>
        <w:pStyle w:val="ListeParagraf"/>
        <w:rPr>
          <w:lang w:val="en-US"/>
        </w:rPr>
      </w:pPr>
      <w:r w:rsidRPr="004E0513">
        <w:rPr>
          <w:rFonts w:ascii="Times New Roman" w:hAnsi="Times New Roman" w:cs="Times New Roman"/>
          <w:noProof/>
          <w:sz w:val="24"/>
          <w:szCs w:val="24"/>
          <w:lang w:eastAsia="es-ES"/>
        </w:rPr>
        <w:lastRenderedPageBreak/>
        <w:drawing>
          <wp:inline distT="0" distB="0" distL="0" distR="0" wp14:anchorId="4D95E687" wp14:editId="0AB9B6AB">
            <wp:extent cx="5622952" cy="3125337"/>
            <wp:effectExtent l="0" t="0" r="0" b="0"/>
            <wp:docPr id="9" name="Resim 9" descr="C:\Users\acer\Documents\dyb-14-04-17-belediye-calismalari-cinar-man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cer\Documents\dyb-14-04-17-belediye-calismalari-cinar-manset.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4253" cy="3126060"/>
                    </a:xfrm>
                    <a:prstGeom prst="rect">
                      <a:avLst/>
                    </a:prstGeom>
                    <a:noFill/>
                    <a:ln>
                      <a:noFill/>
                    </a:ln>
                  </pic:spPr>
                </pic:pic>
              </a:graphicData>
            </a:graphic>
          </wp:inline>
        </w:drawing>
      </w:r>
      <w:r w:rsidRPr="004E0513">
        <w:rPr>
          <w:rFonts w:ascii="Times New Roman" w:hAnsi="Times New Roman" w:cs="Times New Roman"/>
          <w:b/>
          <w:sz w:val="18"/>
          <w:szCs w:val="24"/>
          <w:lang w:val="en-US"/>
        </w:rPr>
        <w:t xml:space="preserve">              </w:t>
      </w:r>
      <w:r w:rsidR="002311A0">
        <w:rPr>
          <w:rFonts w:ascii="Times New Roman" w:hAnsi="Times New Roman" w:cs="Times New Roman"/>
          <w:b/>
          <w:sz w:val="18"/>
          <w:szCs w:val="24"/>
          <w:lang w:val="en-US"/>
        </w:rPr>
        <w:t xml:space="preserve">Photos from </w:t>
      </w:r>
      <w:r w:rsidRPr="004E0513">
        <w:rPr>
          <w:rFonts w:ascii="Times New Roman" w:hAnsi="Times New Roman" w:cs="Times New Roman"/>
          <w:b/>
          <w:sz w:val="18"/>
          <w:szCs w:val="24"/>
          <w:lang w:val="en-US"/>
        </w:rPr>
        <w:t>DBP</w:t>
      </w:r>
      <w:r w:rsidR="002311A0">
        <w:rPr>
          <w:rFonts w:ascii="Times New Roman" w:hAnsi="Times New Roman" w:cs="Times New Roman"/>
          <w:b/>
          <w:sz w:val="18"/>
          <w:szCs w:val="24"/>
          <w:lang w:val="en-US"/>
        </w:rPr>
        <w:t xml:space="preserve"> </w:t>
      </w:r>
      <w:r w:rsidR="00886ED6">
        <w:rPr>
          <w:rFonts w:ascii="Times New Roman" w:hAnsi="Times New Roman" w:cs="Times New Roman"/>
          <w:b/>
          <w:sz w:val="18"/>
          <w:szCs w:val="24"/>
          <w:lang w:val="en-US"/>
        </w:rPr>
        <w:t>Municipalities’</w:t>
      </w:r>
      <w:r w:rsidR="002311A0">
        <w:rPr>
          <w:rFonts w:ascii="Times New Roman" w:hAnsi="Times New Roman" w:cs="Times New Roman"/>
          <w:b/>
          <w:sz w:val="18"/>
          <w:szCs w:val="24"/>
          <w:lang w:val="en-US"/>
        </w:rPr>
        <w:t>’ Wome</w:t>
      </w:r>
      <w:r w:rsidRPr="004E0513">
        <w:rPr>
          <w:rFonts w:ascii="Times New Roman" w:hAnsi="Times New Roman" w:cs="Times New Roman"/>
          <w:b/>
          <w:sz w:val="18"/>
          <w:szCs w:val="24"/>
          <w:lang w:val="en-US"/>
        </w:rPr>
        <w:t>n</w:t>
      </w:r>
      <w:r w:rsidR="002311A0">
        <w:rPr>
          <w:rFonts w:ascii="Times New Roman" w:hAnsi="Times New Roman" w:cs="Times New Roman"/>
          <w:b/>
          <w:sz w:val="18"/>
          <w:szCs w:val="24"/>
          <w:lang w:val="en-US"/>
        </w:rPr>
        <w:t>’s Projects</w:t>
      </w:r>
      <w:r w:rsidRPr="004E0513">
        <w:rPr>
          <w:rFonts w:ascii="Times New Roman" w:hAnsi="Times New Roman" w:cs="Times New Roman"/>
          <w:b/>
          <w:sz w:val="18"/>
          <w:szCs w:val="24"/>
          <w:lang w:val="en-US"/>
        </w:rPr>
        <w:t xml:space="preserve"> / </w:t>
      </w:r>
      <w:proofErr w:type="spellStart"/>
      <w:r w:rsidRPr="004E0513">
        <w:rPr>
          <w:rFonts w:ascii="Times New Roman" w:hAnsi="Times New Roman" w:cs="Times New Roman"/>
          <w:b/>
          <w:sz w:val="18"/>
          <w:szCs w:val="24"/>
          <w:lang w:val="en-US"/>
        </w:rPr>
        <w:t>Çınar</w:t>
      </w:r>
      <w:proofErr w:type="spellEnd"/>
      <w:r w:rsidRPr="004E0513">
        <w:rPr>
          <w:rFonts w:ascii="Times New Roman" w:hAnsi="Times New Roman" w:cs="Times New Roman"/>
          <w:b/>
          <w:sz w:val="18"/>
          <w:szCs w:val="24"/>
          <w:lang w:val="en-US"/>
        </w:rPr>
        <w:t xml:space="preserve"> </w:t>
      </w:r>
      <w:r w:rsidR="002311A0">
        <w:rPr>
          <w:rFonts w:ascii="Times New Roman" w:hAnsi="Times New Roman" w:cs="Times New Roman"/>
          <w:b/>
          <w:sz w:val="18"/>
          <w:szCs w:val="24"/>
          <w:lang w:val="en-US"/>
        </w:rPr>
        <w:t>Municipality</w:t>
      </w:r>
      <w:r w:rsidRPr="004E0513">
        <w:rPr>
          <w:rFonts w:ascii="Times New Roman" w:hAnsi="Times New Roman" w:cs="Times New Roman"/>
          <w:b/>
          <w:sz w:val="18"/>
          <w:szCs w:val="24"/>
          <w:lang w:val="en-US"/>
        </w:rPr>
        <w:t xml:space="preserve"> </w:t>
      </w:r>
      <w:proofErr w:type="spellStart"/>
      <w:r w:rsidRPr="004E0513">
        <w:rPr>
          <w:rFonts w:ascii="Times New Roman" w:hAnsi="Times New Roman" w:cs="Times New Roman"/>
          <w:b/>
          <w:sz w:val="18"/>
          <w:szCs w:val="24"/>
          <w:lang w:val="en-US"/>
        </w:rPr>
        <w:t>Jînwar</w:t>
      </w:r>
      <w:proofErr w:type="spellEnd"/>
      <w:r w:rsidRPr="004E0513">
        <w:rPr>
          <w:rFonts w:ascii="Times New Roman" w:hAnsi="Times New Roman" w:cs="Times New Roman"/>
          <w:b/>
          <w:sz w:val="18"/>
          <w:szCs w:val="24"/>
          <w:lang w:val="en-US"/>
        </w:rPr>
        <w:t xml:space="preserve"> </w:t>
      </w:r>
      <w:r w:rsidR="002311A0">
        <w:rPr>
          <w:rFonts w:ascii="Times New Roman" w:hAnsi="Times New Roman" w:cs="Times New Roman"/>
          <w:b/>
          <w:sz w:val="18"/>
          <w:szCs w:val="24"/>
          <w:lang w:val="en-US"/>
        </w:rPr>
        <w:t>Women’s Center</w:t>
      </w:r>
    </w:p>
    <w:p w14:paraId="01AC9F4F" w14:textId="49E2E03F" w:rsidR="003E7B61" w:rsidRPr="004E0513" w:rsidRDefault="0072307F" w:rsidP="0029103D">
      <w:pPr>
        <w:pStyle w:val="AralkYok"/>
        <w:tabs>
          <w:tab w:val="left" w:pos="365"/>
          <w:tab w:val="center" w:pos="4873"/>
        </w:tabs>
        <w:rPr>
          <w:lang w:val="en-US"/>
        </w:rPr>
      </w:pPr>
      <w:r w:rsidRPr="001D6E57">
        <w:rPr>
          <w:noProof/>
          <w:lang w:val="en-US" w:eastAsia="es-ES"/>
        </w:rPr>
        <w:t xml:space="preserve">               </w:t>
      </w:r>
      <w:r w:rsidR="00D2552C" w:rsidRPr="004E0513">
        <w:rPr>
          <w:noProof/>
          <w:lang w:eastAsia="es-ES"/>
        </w:rPr>
        <w:drawing>
          <wp:inline distT="0" distB="0" distL="0" distR="0" wp14:anchorId="11A167A2" wp14:editId="16492738">
            <wp:extent cx="5483860" cy="2819400"/>
            <wp:effectExtent l="0" t="0" r="254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3860" cy="2819400"/>
                    </a:xfrm>
                    <a:prstGeom prst="rect">
                      <a:avLst/>
                    </a:prstGeom>
                  </pic:spPr>
                </pic:pic>
              </a:graphicData>
            </a:graphic>
          </wp:inline>
        </w:drawing>
      </w:r>
    </w:p>
    <w:p w14:paraId="566849E1" w14:textId="268B5259" w:rsidR="000542B2" w:rsidRPr="004E0513" w:rsidRDefault="0072307F" w:rsidP="003E7B61">
      <w:pPr>
        <w:pStyle w:val="AralkYok"/>
        <w:jc w:val="center"/>
        <w:rPr>
          <w:lang w:val="en-US"/>
        </w:rPr>
      </w:pPr>
      <w:r>
        <w:rPr>
          <w:lang w:val="en-US"/>
        </w:rPr>
        <w:t xml:space="preserve"> </w:t>
      </w:r>
      <w:r w:rsidR="002311A0">
        <w:rPr>
          <w:lang w:val="en-US"/>
        </w:rPr>
        <w:t xml:space="preserve">Photo: Women’s economy projects in </w:t>
      </w:r>
      <w:r w:rsidR="003E7B61" w:rsidRPr="004E0513">
        <w:rPr>
          <w:lang w:val="en-US"/>
        </w:rPr>
        <w:t>Van</w:t>
      </w:r>
      <w:r w:rsidR="002311A0">
        <w:rPr>
          <w:lang w:val="en-US"/>
        </w:rPr>
        <w:t xml:space="preserve"> </w:t>
      </w:r>
      <w:proofErr w:type="spellStart"/>
      <w:r w:rsidR="003E7B61" w:rsidRPr="004E0513">
        <w:rPr>
          <w:lang w:val="en-US"/>
        </w:rPr>
        <w:t>Gürpınar</w:t>
      </w:r>
      <w:proofErr w:type="spellEnd"/>
      <w:r w:rsidR="003E7B61" w:rsidRPr="004E0513">
        <w:rPr>
          <w:lang w:val="en-US"/>
        </w:rPr>
        <w:t xml:space="preserve"> </w:t>
      </w:r>
      <w:r w:rsidR="002311A0">
        <w:rPr>
          <w:lang w:val="en-US"/>
        </w:rPr>
        <w:t>Municipality</w:t>
      </w:r>
    </w:p>
    <w:p w14:paraId="79E70EB5" w14:textId="77777777" w:rsidR="003E7B61" w:rsidRPr="004E0513" w:rsidRDefault="00A90ABC" w:rsidP="002D6FE3">
      <w:pPr>
        <w:pStyle w:val="AralkYok"/>
        <w:rPr>
          <w:lang w:val="en-US"/>
        </w:rPr>
      </w:pPr>
      <w:r w:rsidRPr="004E0513">
        <w:rPr>
          <w:lang w:val="en-US"/>
        </w:rPr>
        <w:t xml:space="preserve">   </w:t>
      </w:r>
      <w:r w:rsidR="0029103D" w:rsidRPr="004E0513">
        <w:rPr>
          <w:lang w:val="en-US"/>
        </w:rPr>
        <w:t xml:space="preserve">        </w:t>
      </w:r>
      <w:r w:rsidRPr="004E0513">
        <w:rPr>
          <w:lang w:val="en-US"/>
        </w:rPr>
        <w:t xml:space="preserve">    </w:t>
      </w:r>
      <w:r w:rsidRPr="004E0513">
        <w:rPr>
          <w:noProof/>
          <w:lang w:eastAsia="es-ES"/>
        </w:rPr>
        <w:drawing>
          <wp:inline distT="0" distB="0" distL="0" distR="0" wp14:anchorId="5206AF8B" wp14:editId="6589509E">
            <wp:extent cx="2715857" cy="1849092"/>
            <wp:effectExtent l="0" t="0" r="889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tmanda-kadinlar-amine-icin-eylemlerini-8692111_x_729_o.jpg"/>
                    <pic:cNvPicPr/>
                  </pic:nvPicPr>
                  <pic:blipFill>
                    <a:blip r:embed="rId14">
                      <a:extLst>
                        <a:ext uri="{28A0092B-C50C-407E-A947-70E740481C1C}">
                          <a14:useLocalDpi xmlns:a14="http://schemas.microsoft.com/office/drawing/2010/main" val="0"/>
                        </a:ext>
                      </a:extLst>
                    </a:blip>
                    <a:stretch>
                      <a:fillRect/>
                    </a:stretch>
                  </pic:blipFill>
                  <pic:spPr>
                    <a:xfrm>
                      <a:off x="0" y="0"/>
                      <a:ext cx="2716809" cy="1849740"/>
                    </a:xfrm>
                    <a:prstGeom prst="rect">
                      <a:avLst/>
                    </a:prstGeom>
                  </pic:spPr>
                </pic:pic>
              </a:graphicData>
            </a:graphic>
          </wp:inline>
        </w:drawing>
      </w:r>
      <w:r w:rsidR="000542B2" w:rsidRPr="004E0513">
        <w:rPr>
          <w:lang w:val="en-US"/>
        </w:rPr>
        <w:t xml:space="preserve"> </w:t>
      </w:r>
      <w:r w:rsidRPr="004E0513">
        <w:rPr>
          <w:noProof/>
          <w:lang w:eastAsia="es-ES"/>
        </w:rPr>
        <w:drawing>
          <wp:inline distT="0" distB="0" distL="0" distR="0" wp14:anchorId="5FE6B788" wp14:editId="311BB918">
            <wp:extent cx="2831465" cy="2095953"/>
            <wp:effectExtent l="0" t="0" r="698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1837" cy="2096228"/>
                    </a:xfrm>
                    <a:prstGeom prst="rect">
                      <a:avLst/>
                    </a:prstGeom>
                    <a:noFill/>
                  </pic:spPr>
                </pic:pic>
              </a:graphicData>
            </a:graphic>
          </wp:inline>
        </w:drawing>
      </w:r>
    </w:p>
    <w:p w14:paraId="302C4205" w14:textId="77777777" w:rsidR="00A90ABC" w:rsidRPr="004E0513" w:rsidRDefault="002D6FE3" w:rsidP="002D6FE3">
      <w:pPr>
        <w:pStyle w:val="AralkYok"/>
        <w:jc w:val="center"/>
        <w:rPr>
          <w:lang w:val="en-US"/>
        </w:rPr>
      </w:pPr>
      <w:r w:rsidRPr="004E0513">
        <w:rPr>
          <w:lang w:val="en-US"/>
        </w:rPr>
        <w:t xml:space="preserve">      </w:t>
      </w:r>
      <w:r w:rsidR="002311A0">
        <w:rPr>
          <w:lang w:val="en-US"/>
        </w:rPr>
        <w:t>Photo:</w:t>
      </w:r>
      <w:r w:rsidRPr="004E0513">
        <w:rPr>
          <w:lang w:val="en-US"/>
        </w:rPr>
        <w:t xml:space="preserve"> </w:t>
      </w:r>
      <w:r w:rsidR="002311A0">
        <w:rPr>
          <w:lang w:val="en-US"/>
        </w:rPr>
        <w:t xml:space="preserve">Projects for awareness against violence by Women’s Centers in </w:t>
      </w:r>
      <w:r w:rsidR="002311A0" w:rsidRPr="004E0513">
        <w:rPr>
          <w:lang w:val="en-US"/>
        </w:rPr>
        <w:t xml:space="preserve">Batman </w:t>
      </w:r>
      <w:r w:rsidR="002311A0">
        <w:rPr>
          <w:lang w:val="en-US"/>
        </w:rPr>
        <w:t>and</w:t>
      </w:r>
      <w:r w:rsidR="002311A0" w:rsidRPr="004E0513">
        <w:rPr>
          <w:lang w:val="en-US"/>
        </w:rPr>
        <w:t xml:space="preserve"> </w:t>
      </w:r>
      <w:proofErr w:type="spellStart"/>
      <w:r w:rsidR="002311A0" w:rsidRPr="004E0513">
        <w:rPr>
          <w:lang w:val="en-US"/>
        </w:rPr>
        <w:t>Viranşehir</w:t>
      </w:r>
      <w:proofErr w:type="spellEnd"/>
      <w:r w:rsidR="002311A0" w:rsidRPr="004E0513">
        <w:rPr>
          <w:lang w:val="en-US"/>
        </w:rPr>
        <w:t xml:space="preserve"> </w:t>
      </w:r>
      <w:r w:rsidR="002311A0">
        <w:rPr>
          <w:lang w:val="en-US"/>
        </w:rPr>
        <w:t>Municipalities</w:t>
      </w:r>
    </w:p>
    <w:p w14:paraId="2CED94DB" w14:textId="77777777" w:rsidR="00597CD2" w:rsidRPr="004E0513" w:rsidRDefault="00597CD2" w:rsidP="000542B2">
      <w:pPr>
        <w:rPr>
          <w:rFonts w:ascii="Times New Roman" w:hAnsi="Times New Roman" w:cs="Times New Roman"/>
          <w:sz w:val="24"/>
          <w:szCs w:val="24"/>
          <w:lang w:val="en-US"/>
        </w:rPr>
      </w:pPr>
    </w:p>
    <w:p w14:paraId="317463A3" w14:textId="72264715" w:rsidR="000542B2" w:rsidRPr="004E0513" w:rsidRDefault="002311A0" w:rsidP="00677DB5">
      <w:pPr>
        <w:pStyle w:val="ListeParagraf"/>
        <w:numPr>
          <w:ilvl w:val="0"/>
          <w:numId w:val="17"/>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PRESENT </w:t>
      </w:r>
      <w:r w:rsidR="0072307F">
        <w:rPr>
          <w:rFonts w:ascii="Times New Roman" w:hAnsi="Times New Roman" w:cs="Times New Roman"/>
          <w:b/>
          <w:sz w:val="24"/>
          <w:szCs w:val="24"/>
          <w:lang w:val="en-US"/>
        </w:rPr>
        <w:t xml:space="preserve">SITUATION WITH </w:t>
      </w:r>
      <w:r w:rsidR="0072307F" w:rsidRPr="0072307F">
        <w:rPr>
          <w:rFonts w:ascii="Times New Roman" w:hAnsi="Times New Roman" w:cs="Times New Roman"/>
          <w:b/>
          <w:sz w:val="24"/>
          <w:lang w:val="en-US"/>
        </w:rPr>
        <w:t>STATE COMMISSIONERS</w:t>
      </w:r>
      <w:r>
        <w:rPr>
          <w:rFonts w:ascii="Times New Roman" w:hAnsi="Times New Roman" w:cs="Times New Roman"/>
          <w:b/>
          <w:sz w:val="24"/>
          <w:szCs w:val="24"/>
          <w:lang w:val="en-US"/>
        </w:rPr>
        <w:t xml:space="preserve"> AND WOMEN’S PROJECTS</w:t>
      </w:r>
      <w:r w:rsidR="000542B2" w:rsidRPr="004E0513">
        <w:rPr>
          <w:rFonts w:ascii="Times New Roman" w:hAnsi="Times New Roman" w:cs="Times New Roman"/>
          <w:b/>
          <w:sz w:val="24"/>
          <w:szCs w:val="24"/>
          <w:lang w:val="en-US"/>
        </w:rPr>
        <w:t>:</w:t>
      </w:r>
    </w:p>
    <w:p w14:paraId="591F2208" w14:textId="56BB99ED" w:rsidR="002311A0" w:rsidRDefault="002311A0" w:rsidP="000542B2">
      <w:pPr>
        <w:rPr>
          <w:rFonts w:ascii="Times New Roman" w:hAnsi="Times New Roman" w:cs="Times New Roman"/>
          <w:sz w:val="24"/>
          <w:szCs w:val="24"/>
          <w:lang w:val="en-US"/>
        </w:rPr>
      </w:pPr>
      <w:r>
        <w:rPr>
          <w:rFonts w:ascii="Times New Roman" w:hAnsi="Times New Roman" w:cs="Times New Roman"/>
          <w:sz w:val="24"/>
          <w:szCs w:val="24"/>
          <w:lang w:val="en-US"/>
        </w:rPr>
        <w:t>B</w:t>
      </w:r>
      <w:r w:rsidRPr="002311A0">
        <w:rPr>
          <w:rFonts w:ascii="Times New Roman" w:hAnsi="Times New Roman" w:cs="Times New Roman"/>
          <w:sz w:val="24"/>
          <w:szCs w:val="24"/>
          <w:lang w:val="en-US"/>
        </w:rPr>
        <w:t xml:space="preserve">efore </w:t>
      </w:r>
      <w:r w:rsidR="0072307F">
        <w:rPr>
          <w:rFonts w:ascii="Times New Roman" w:hAnsi="Times New Roman" w:cs="Times New Roman"/>
          <w:sz w:val="24"/>
          <w:szCs w:val="24"/>
          <w:lang w:val="en-US"/>
        </w:rPr>
        <w:t xml:space="preserve">appointing </w:t>
      </w:r>
      <w:r w:rsidR="0072307F">
        <w:rPr>
          <w:rFonts w:ascii="Times New Roman" w:hAnsi="Times New Roman" w:cs="Times New Roman"/>
          <w:sz w:val="24"/>
          <w:lang w:val="en-US"/>
        </w:rPr>
        <w:t>State Commissioners</w:t>
      </w:r>
      <w:r w:rsidR="0072307F" w:rsidRPr="002311A0">
        <w:rPr>
          <w:rFonts w:ascii="Times New Roman" w:hAnsi="Times New Roman" w:cs="Times New Roman"/>
          <w:sz w:val="24"/>
          <w:szCs w:val="24"/>
          <w:lang w:val="en-US"/>
        </w:rPr>
        <w:t xml:space="preserve"> </w:t>
      </w:r>
      <w:r w:rsidRPr="002311A0">
        <w:rPr>
          <w:rFonts w:ascii="Times New Roman" w:hAnsi="Times New Roman" w:cs="Times New Roman"/>
          <w:sz w:val="24"/>
          <w:szCs w:val="24"/>
          <w:lang w:val="en-US"/>
        </w:rPr>
        <w:t>as a means</w:t>
      </w:r>
      <w:r>
        <w:rPr>
          <w:rFonts w:ascii="Times New Roman" w:hAnsi="Times New Roman" w:cs="Times New Roman"/>
          <w:sz w:val="24"/>
          <w:szCs w:val="24"/>
          <w:lang w:val="en-US"/>
        </w:rPr>
        <w:t xml:space="preserve"> of usurping our municipalities, </w:t>
      </w:r>
      <w:r w:rsidRPr="002311A0">
        <w:rPr>
          <w:rFonts w:ascii="Times New Roman" w:hAnsi="Times New Roman" w:cs="Times New Roman"/>
          <w:sz w:val="24"/>
          <w:szCs w:val="24"/>
          <w:lang w:val="en-US"/>
        </w:rPr>
        <w:t xml:space="preserve">AKP government first terrorized our municipal co-presidents </w:t>
      </w:r>
      <w:r>
        <w:rPr>
          <w:rFonts w:ascii="Times New Roman" w:hAnsi="Times New Roman" w:cs="Times New Roman"/>
          <w:sz w:val="24"/>
          <w:szCs w:val="24"/>
          <w:lang w:val="en-US"/>
        </w:rPr>
        <w:t>through unlawful arrests.</w:t>
      </w:r>
      <w:r w:rsidR="00206D48">
        <w:rPr>
          <w:rFonts w:ascii="Times New Roman" w:hAnsi="Times New Roman" w:cs="Times New Roman"/>
          <w:sz w:val="24"/>
          <w:szCs w:val="24"/>
          <w:lang w:val="en-US"/>
        </w:rPr>
        <w:t xml:space="preserve"> 45 female co-mayors have been arrested along with the appointment of State </w:t>
      </w:r>
      <w:proofErr w:type="spellStart"/>
      <w:r w:rsidR="00206D48">
        <w:rPr>
          <w:rFonts w:ascii="Times New Roman" w:hAnsi="Times New Roman" w:cs="Times New Roman"/>
          <w:sz w:val="24"/>
          <w:szCs w:val="24"/>
          <w:lang w:val="en-US"/>
        </w:rPr>
        <w:t>Comissioners</w:t>
      </w:r>
      <w:proofErr w:type="spellEnd"/>
      <w:r w:rsidR="00206D48">
        <w:rPr>
          <w:rFonts w:ascii="Times New Roman" w:hAnsi="Times New Roman" w:cs="Times New Roman"/>
          <w:sz w:val="24"/>
          <w:szCs w:val="24"/>
          <w:lang w:val="en-US"/>
        </w:rPr>
        <w:t>.</w:t>
      </w:r>
      <w:r w:rsidRPr="002311A0">
        <w:rPr>
          <w:rFonts w:ascii="Times New Roman" w:hAnsi="Times New Roman" w:cs="Times New Roman"/>
          <w:sz w:val="24"/>
          <w:szCs w:val="24"/>
          <w:lang w:val="en-US"/>
        </w:rPr>
        <w:t xml:space="preserve"> </w:t>
      </w:r>
      <w:r w:rsidR="00206D48">
        <w:rPr>
          <w:rFonts w:ascii="Times New Roman" w:hAnsi="Times New Roman" w:cs="Times New Roman"/>
          <w:sz w:val="24"/>
          <w:szCs w:val="24"/>
          <w:lang w:val="en-US"/>
        </w:rPr>
        <w:t xml:space="preserve">The number of </w:t>
      </w:r>
      <w:r w:rsidR="008E4F40">
        <w:rPr>
          <w:rFonts w:ascii="Times New Roman" w:hAnsi="Times New Roman" w:cs="Times New Roman"/>
          <w:sz w:val="24"/>
          <w:szCs w:val="24"/>
          <w:lang w:val="en-US"/>
        </w:rPr>
        <w:t xml:space="preserve">women co-mayor still in prison is 24. </w:t>
      </w:r>
      <w:r w:rsidRPr="002311A0">
        <w:rPr>
          <w:rFonts w:ascii="Times New Roman" w:hAnsi="Times New Roman" w:cs="Times New Roman"/>
          <w:sz w:val="24"/>
          <w:szCs w:val="24"/>
          <w:lang w:val="en-US"/>
        </w:rPr>
        <w:t>The situation of our female co-presidents is i</w:t>
      </w:r>
      <w:r>
        <w:rPr>
          <w:rFonts w:ascii="Times New Roman" w:hAnsi="Times New Roman" w:cs="Times New Roman"/>
          <w:sz w:val="24"/>
          <w:szCs w:val="24"/>
          <w:lang w:val="en-US"/>
        </w:rPr>
        <w:t>ndicated in the following table:</w:t>
      </w:r>
    </w:p>
    <w:p w14:paraId="1A696121" w14:textId="6148B611" w:rsidR="00205207" w:rsidRPr="004E0513" w:rsidRDefault="000542B2" w:rsidP="000542B2">
      <w:pPr>
        <w:rPr>
          <w:rFonts w:ascii="Times New Roman" w:hAnsi="Times New Roman" w:cs="Times New Roman"/>
          <w:b/>
          <w:sz w:val="20"/>
          <w:szCs w:val="24"/>
          <w:lang w:val="en-US"/>
        </w:rPr>
      </w:pPr>
      <w:r w:rsidRPr="004E0513">
        <w:rPr>
          <w:rFonts w:ascii="Times New Roman" w:hAnsi="Times New Roman" w:cs="Times New Roman"/>
          <w:b/>
          <w:sz w:val="20"/>
          <w:szCs w:val="24"/>
          <w:lang w:val="en-US"/>
        </w:rPr>
        <w:t>Tabl</w:t>
      </w:r>
      <w:r w:rsidR="002311A0">
        <w:rPr>
          <w:rFonts w:ascii="Times New Roman" w:hAnsi="Times New Roman" w:cs="Times New Roman"/>
          <w:b/>
          <w:sz w:val="20"/>
          <w:szCs w:val="24"/>
          <w:lang w:val="en-US"/>
        </w:rPr>
        <w:t xml:space="preserve">e: </w:t>
      </w:r>
      <w:r w:rsidR="002311A0" w:rsidRPr="002311A0">
        <w:rPr>
          <w:rFonts w:ascii="Times New Roman" w:hAnsi="Times New Roman" w:cs="Times New Roman"/>
          <w:b/>
          <w:sz w:val="20"/>
          <w:szCs w:val="24"/>
          <w:lang w:val="en-US"/>
        </w:rPr>
        <w:t xml:space="preserve">The total number of </w:t>
      </w:r>
      <w:r w:rsidR="00BA18A5">
        <w:rPr>
          <w:rFonts w:ascii="Times New Roman" w:hAnsi="Times New Roman" w:cs="Times New Roman"/>
          <w:b/>
          <w:sz w:val="20"/>
          <w:szCs w:val="24"/>
          <w:lang w:val="en-US"/>
        </w:rPr>
        <w:t>women co-mayors in prison is 24</w:t>
      </w:r>
      <w:r w:rsidR="002311A0">
        <w:rPr>
          <w:rFonts w:ascii="Times New Roman" w:hAnsi="Times New Roman" w:cs="Times New Roman"/>
          <w:b/>
          <w:sz w:val="20"/>
          <w:szCs w:val="24"/>
          <w:lang w:val="en-US"/>
        </w:rPr>
        <w:t>, a</w:t>
      </w:r>
      <w:r w:rsidR="00286DEC">
        <w:rPr>
          <w:rFonts w:ascii="Times New Roman" w:hAnsi="Times New Roman" w:cs="Times New Roman"/>
          <w:b/>
          <w:sz w:val="20"/>
          <w:szCs w:val="24"/>
          <w:lang w:val="en-US"/>
        </w:rPr>
        <w:t>nd 8</w:t>
      </w:r>
      <w:r w:rsidR="00BA18A5">
        <w:rPr>
          <w:rFonts w:ascii="Times New Roman" w:hAnsi="Times New Roman" w:cs="Times New Roman"/>
          <w:b/>
          <w:sz w:val="20"/>
          <w:szCs w:val="24"/>
          <w:lang w:val="en-US"/>
        </w:rPr>
        <w:t xml:space="preserve"> </w:t>
      </w:r>
      <w:r w:rsidR="00A7743A">
        <w:rPr>
          <w:rFonts w:ascii="Times New Roman" w:hAnsi="Times New Roman" w:cs="Times New Roman"/>
          <w:b/>
          <w:sz w:val="20"/>
          <w:szCs w:val="24"/>
          <w:lang w:val="en-US"/>
        </w:rPr>
        <w:t xml:space="preserve">of them </w:t>
      </w:r>
      <w:r w:rsidR="002311A0" w:rsidRPr="002311A0">
        <w:rPr>
          <w:rFonts w:ascii="Times New Roman" w:hAnsi="Times New Roman" w:cs="Times New Roman"/>
          <w:b/>
          <w:sz w:val="20"/>
          <w:szCs w:val="24"/>
          <w:lang w:val="en-US"/>
        </w:rPr>
        <w:t>are sentenced.</w:t>
      </w:r>
    </w:p>
    <w:tbl>
      <w:tblPr>
        <w:tblStyle w:val="KlavuzTablo5Koyu-Vurgu6"/>
        <w:tblW w:w="9351" w:type="dxa"/>
        <w:tblLayout w:type="fixed"/>
        <w:tblLook w:val="04A0" w:firstRow="1" w:lastRow="0" w:firstColumn="1" w:lastColumn="0" w:noHBand="0" w:noVBand="1"/>
      </w:tblPr>
      <w:tblGrid>
        <w:gridCol w:w="562"/>
        <w:gridCol w:w="2410"/>
        <w:gridCol w:w="2410"/>
        <w:gridCol w:w="1276"/>
        <w:gridCol w:w="2693"/>
      </w:tblGrid>
      <w:tr w:rsidR="000542B2" w:rsidRPr="004E0513" w14:paraId="58065F34" w14:textId="77777777" w:rsidTr="004E05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57BFE8C2" w14:textId="77777777" w:rsidR="000542B2" w:rsidRPr="004E0513" w:rsidRDefault="000542B2" w:rsidP="000542B2">
            <w:pPr>
              <w:rPr>
                <w:rFonts w:ascii="Times New Roman" w:eastAsia="Times New Roman" w:hAnsi="Times New Roman" w:cs="Times New Roman"/>
                <w:sz w:val="20"/>
                <w:szCs w:val="20"/>
                <w:lang w:val="en-US" w:eastAsia="es-ES"/>
              </w:rPr>
            </w:pPr>
          </w:p>
        </w:tc>
        <w:tc>
          <w:tcPr>
            <w:tcW w:w="2410" w:type="dxa"/>
          </w:tcPr>
          <w:p w14:paraId="78513609" w14:textId="77777777" w:rsidR="000542B2" w:rsidRPr="004E0513" w:rsidRDefault="004E0513" w:rsidP="000542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w:t>
            </w:r>
          </w:p>
        </w:tc>
        <w:tc>
          <w:tcPr>
            <w:tcW w:w="2410" w:type="dxa"/>
          </w:tcPr>
          <w:p w14:paraId="5E92F61F" w14:textId="77777777" w:rsidR="000542B2" w:rsidRPr="004E0513" w:rsidRDefault="004E0513" w:rsidP="000542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City/Province</w:t>
            </w:r>
          </w:p>
        </w:tc>
        <w:tc>
          <w:tcPr>
            <w:tcW w:w="1276" w:type="dxa"/>
          </w:tcPr>
          <w:p w14:paraId="46F8F108" w14:textId="77777777" w:rsidR="000542B2" w:rsidRPr="004E0513" w:rsidRDefault="004E0513" w:rsidP="004E051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Date of Arrest</w:t>
            </w:r>
            <w:r w:rsidR="000542B2" w:rsidRPr="004E0513">
              <w:rPr>
                <w:rFonts w:ascii="Times New Roman" w:eastAsia="Times New Roman" w:hAnsi="Times New Roman" w:cs="Times New Roman"/>
                <w:sz w:val="20"/>
                <w:szCs w:val="20"/>
                <w:lang w:val="en-US" w:eastAsia="es-ES"/>
              </w:rPr>
              <w:t xml:space="preserve"> </w:t>
            </w:r>
          </w:p>
        </w:tc>
        <w:tc>
          <w:tcPr>
            <w:tcW w:w="2693" w:type="dxa"/>
          </w:tcPr>
          <w:p w14:paraId="57439DB7" w14:textId="77777777" w:rsidR="000542B2" w:rsidRPr="004E0513" w:rsidRDefault="004E0513" w:rsidP="000542B2">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Prison</w:t>
            </w:r>
          </w:p>
        </w:tc>
      </w:tr>
      <w:tr w:rsidR="000542B2" w:rsidRPr="004E0513" w14:paraId="5FAF67DE" w14:textId="77777777" w:rsidTr="004E0513">
        <w:trPr>
          <w:cnfStyle w:val="000000100000" w:firstRow="0" w:lastRow="0" w:firstColumn="0" w:lastColumn="0" w:oddVBand="0" w:evenVBand="0" w:oddHBand="1" w:evenHBand="0" w:firstRowFirstColumn="0" w:firstRowLastColumn="0" w:lastRowFirstColumn="0" w:lastRowLastColumn="0"/>
          <w:trHeight w:val="507"/>
        </w:trPr>
        <w:tc>
          <w:tcPr>
            <w:cnfStyle w:val="001000000000" w:firstRow="0" w:lastRow="0" w:firstColumn="1" w:lastColumn="0" w:oddVBand="0" w:evenVBand="0" w:oddHBand="0" w:evenHBand="0" w:firstRowFirstColumn="0" w:firstRowLastColumn="0" w:lastRowFirstColumn="0" w:lastRowLastColumn="0"/>
            <w:tcW w:w="562" w:type="dxa"/>
          </w:tcPr>
          <w:p w14:paraId="077F330C" w14:textId="77777777" w:rsidR="000542B2" w:rsidRPr="004E0513" w:rsidRDefault="000542B2" w:rsidP="000542B2">
            <w:pPr>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w:t>
            </w:r>
          </w:p>
        </w:tc>
        <w:tc>
          <w:tcPr>
            <w:tcW w:w="2410" w:type="dxa"/>
          </w:tcPr>
          <w:p w14:paraId="35D60F14"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Dilek</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Hatipoğlu</w:t>
            </w:r>
            <w:proofErr w:type="spellEnd"/>
          </w:p>
        </w:tc>
        <w:tc>
          <w:tcPr>
            <w:tcW w:w="2410" w:type="dxa"/>
          </w:tcPr>
          <w:p w14:paraId="700D4330" w14:textId="77777777"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Hakkari</w:t>
            </w:r>
            <w:proofErr w:type="spellEnd"/>
          </w:p>
        </w:tc>
        <w:tc>
          <w:tcPr>
            <w:tcW w:w="1276" w:type="dxa"/>
          </w:tcPr>
          <w:p w14:paraId="47D768D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25.08.2015</w:t>
            </w:r>
          </w:p>
        </w:tc>
        <w:tc>
          <w:tcPr>
            <w:tcW w:w="2693" w:type="dxa"/>
          </w:tcPr>
          <w:p w14:paraId="2DDF0429" w14:textId="77777777" w:rsidR="000542B2" w:rsidRPr="004E0513" w:rsidRDefault="000542B2"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Women’s Prison</w:t>
            </w:r>
          </w:p>
        </w:tc>
      </w:tr>
      <w:tr w:rsidR="000542B2" w:rsidRPr="004E0513" w14:paraId="46192635"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67309AB8" w14:textId="77777777" w:rsidR="000542B2" w:rsidRPr="004E0513" w:rsidRDefault="000542B2" w:rsidP="000542B2">
            <w:pPr>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w:t>
            </w:r>
          </w:p>
        </w:tc>
        <w:tc>
          <w:tcPr>
            <w:tcW w:w="2410" w:type="dxa"/>
          </w:tcPr>
          <w:p w14:paraId="4EAC7456"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Diba</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Keskin</w:t>
            </w:r>
            <w:proofErr w:type="spellEnd"/>
          </w:p>
        </w:tc>
        <w:tc>
          <w:tcPr>
            <w:tcW w:w="2410" w:type="dxa"/>
          </w:tcPr>
          <w:p w14:paraId="48F7EBDF" w14:textId="55CE6250"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Erciş</w:t>
            </w:r>
            <w:proofErr w:type="spellEnd"/>
            <w:r w:rsidR="00F5516E">
              <w:rPr>
                <w:rFonts w:ascii="Times New Roman" w:eastAsia="Times New Roman" w:hAnsi="Times New Roman" w:cs="Times New Roman"/>
                <w:sz w:val="20"/>
                <w:szCs w:val="20"/>
                <w:lang w:val="en-US" w:eastAsia="es-ES"/>
              </w:rPr>
              <w:t>, Van</w:t>
            </w:r>
          </w:p>
        </w:tc>
        <w:tc>
          <w:tcPr>
            <w:tcW w:w="1276" w:type="dxa"/>
          </w:tcPr>
          <w:p w14:paraId="6A20A1AD"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15.10.2015</w:t>
            </w:r>
          </w:p>
        </w:tc>
        <w:tc>
          <w:tcPr>
            <w:tcW w:w="2693" w:type="dxa"/>
          </w:tcPr>
          <w:p w14:paraId="00E7579F" w14:textId="77777777" w:rsidR="000542B2" w:rsidRPr="004E0513" w:rsidRDefault="000542B2"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 /</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Women’s Prison</w:t>
            </w:r>
          </w:p>
        </w:tc>
      </w:tr>
      <w:tr w:rsidR="000542B2" w:rsidRPr="004E0513" w14:paraId="23C343A1"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4DDBA8FA" w14:textId="77777777" w:rsidR="000542B2" w:rsidRPr="004E0513" w:rsidRDefault="000542B2" w:rsidP="000542B2">
            <w:pPr>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3.</w:t>
            </w:r>
          </w:p>
        </w:tc>
        <w:tc>
          <w:tcPr>
            <w:tcW w:w="2410" w:type="dxa"/>
          </w:tcPr>
          <w:p w14:paraId="7EEE6F6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Figen</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Yaşar</w:t>
            </w:r>
            <w:proofErr w:type="spellEnd"/>
          </w:p>
        </w:tc>
        <w:tc>
          <w:tcPr>
            <w:tcW w:w="2410" w:type="dxa"/>
          </w:tcPr>
          <w:p w14:paraId="1C35F5C1" w14:textId="617FE3E5"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00F5516E">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Bulanık</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Muş</w:t>
            </w:r>
            <w:proofErr w:type="spellEnd"/>
          </w:p>
        </w:tc>
        <w:tc>
          <w:tcPr>
            <w:tcW w:w="1276" w:type="dxa"/>
          </w:tcPr>
          <w:p w14:paraId="5D21AD7A"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23.04.2016</w:t>
            </w:r>
          </w:p>
        </w:tc>
        <w:tc>
          <w:tcPr>
            <w:tcW w:w="2693" w:type="dxa"/>
          </w:tcPr>
          <w:p w14:paraId="7008FC48" w14:textId="77777777" w:rsidR="000542B2" w:rsidRPr="004E0513" w:rsidRDefault="000542B2"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Bayburt</w:t>
            </w:r>
            <w:proofErr w:type="spellEnd"/>
            <w:r w:rsidRPr="004E0513">
              <w:rPr>
                <w:rFonts w:ascii="Times New Roman" w:eastAsia="Times New Roman" w:hAnsi="Times New Roman" w:cs="Times New Roman"/>
                <w:sz w:val="20"/>
                <w:szCs w:val="20"/>
                <w:lang w:val="en-US" w:eastAsia="es-ES"/>
              </w:rPr>
              <w:t xml:space="preserve"> M</w:t>
            </w:r>
            <w:r w:rsidR="004E0513">
              <w:rPr>
                <w:rFonts w:ascii="Times New Roman" w:eastAsia="Times New Roman" w:hAnsi="Times New Roman" w:cs="Times New Roman"/>
                <w:sz w:val="20"/>
                <w:szCs w:val="20"/>
                <w:lang w:val="en-US" w:eastAsia="es-ES"/>
              </w:rPr>
              <w:t>-Type Prison</w:t>
            </w:r>
          </w:p>
        </w:tc>
      </w:tr>
      <w:tr w:rsidR="000542B2" w:rsidRPr="004E0513" w14:paraId="23FFD386" w14:textId="77777777" w:rsidTr="004E0513">
        <w:trPr>
          <w:trHeight w:val="548"/>
        </w:trPr>
        <w:tc>
          <w:tcPr>
            <w:cnfStyle w:val="001000000000" w:firstRow="0" w:lastRow="0" w:firstColumn="1" w:lastColumn="0" w:oddVBand="0" w:evenVBand="0" w:oddHBand="0" w:evenHBand="0" w:firstRowFirstColumn="0" w:firstRowLastColumn="0" w:lastRowFirstColumn="0" w:lastRowLastColumn="0"/>
            <w:tcW w:w="562" w:type="dxa"/>
          </w:tcPr>
          <w:p w14:paraId="15063981" w14:textId="77777777" w:rsidR="000542B2" w:rsidRPr="004E0513" w:rsidRDefault="000542B2" w:rsidP="000542B2">
            <w:pPr>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4.</w:t>
            </w:r>
          </w:p>
        </w:tc>
        <w:tc>
          <w:tcPr>
            <w:tcW w:w="2410" w:type="dxa"/>
          </w:tcPr>
          <w:p w14:paraId="2AD8BE51"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Zeynep</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Sipçik</w:t>
            </w:r>
            <w:proofErr w:type="spellEnd"/>
            <w:r w:rsidRPr="004E0513">
              <w:rPr>
                <w:rFonts w:ascii="Times New Roman" w:eastAsia="Times New Roman" w:hAnsi="Times New Roman" w:cs="Times New Roman"/>
                <w:sz w:val="20"/>
                <w:szCs w:val="20"/>
                <w:lang w:val="en-US" w:eastAsia="es-ES"/>
              </w:rPr>
              <w:t xml:space="preserve"> </w:t>
            </w:r>
          </w:p>
        </w:tc>
        <w:tc>
          <w:tcPr>
            <w:tcW w:w="2410" w:type="dxa"/>
          </w:tcPr>
          <w:p w14:paraId="5809E298" w14:textId="6D17B4C6"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Dargeçit</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Mardin</w:t>
            </w:r>
            <w:proofErr w:type="spellEnd"/>
          </w:p>
        </w:tc>
        <w:tc>
          <w:tcPr>
            <w:tcW w:w="1276" w:type="dxa"/>
          </w:tcPr>
          <w:p w14:paraId="0E46D1C4"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31.03.2016</w:t>
            </w:r>
          </w:p>
        </w:tc>
        <w:tc>
          <w:tcPr>
            <w:tcW w:w="2693" w:type="dxa"/>
          </w:tcPr>
          <w:p w14:paraId="4DE9F8EF"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Women’s Prison</w:t>
            </w:r>
          </w:p>
        </w:tc>
      </w:tr>
      <w:tr w:rsidR="000542B2" w:rsidRPr="00286DEC" w14:paraId="0B790A7B"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EBE276F" w14:textId="7DF6BB3F"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5</w:t>
            </w:r>
            <w:r w:rsidR="001D6E57">
              <w:rPr>
                <w:rFonts w:ascii="Times New Roman" w:eastAsia="Times New Roman" w:hAnsi="Times New Roman" w:cs="Times New Roman"/>
                <w:sz w:val="20"/>
                <w:szCs w:val="20"/>
                <w:lang w:val="en-US" w:eastAsia="es-ES"/>
              </w:rPr>
              <w:t>.</w:t>
            </w:r>
          </w:p>
        </w:tc>
        <w:tc>
          <w:tcPr>
            <w:tcW w:w="2410" w:type="dxa"/>
          </w:tcPr>
          <w:p w14:paraId="2FFB9495"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Gültan</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Kışanak</w:t>
            </w:r>
            <w:proofErr w:type="spellEnd"/>
          </w:p>
        </w:tc>
        <w:tc>
          <w:tcPr>
            <w:tcW w:w="2410" w:type="dxa"/>
          </w:tcPr>
          <w:p w14:paraId="617FE800" w14:textId="77777777"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Diyarbakır </w:t>
            </w:r>
            <w:r>
              <w:rPr>
                <w:rFonts w:ascii="Times New Roman" w:eastAsia="Times New Roman" w:hAnsi="Times New Roman" w:cs="Times New Roman"/>
                <w:sz w:val="20"/>
                <w:szCs w:val="20"/>
                <w:lang w:val="en-US" w:eastAsia="es-ES"/>
              </w:rPr>
              <w:t>Metropolitan Municipality</w:t>
            </w:r>
          </w:p>
        </w:tc>
        <w:tc>
          <w:tcPr>
            <w:tcW w:w="1276" w:type="dxa"/>
          </w:tcPr>
          <w:p w14:paraId="02F439F8"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31.10.2016</w:t>
            </w:r>
          </w:p>
        </w:tc>
        <w:tc>
          <w:tcPr>
            <w:tcW w:w="2693" w:type="dxa"/>
          </w:tcPr>
          <w:p w14:paraId="6E609D22" w14:textId="77777777"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Kandıra</w:t>
            </w:r>
            <w:proofErr w:type="spellEnd"/>
            <w:r>
              <w:rPr>
                <w:rFonts w:ascii="Times New Roman" w:eastAsia="Times New Roman" w:hAnsi="Times New Roman" w:cs="Times New Roman"/>
                <w:sz w:val="20"/>
                <w:szCs w:val="20"/>
                <w:lang w:val="en-US" w:eastAsia="es-ES"/>
              </w:rPr>
              <w:t xml:space="preserve"> F-</w:t>
            </w:r>
            <w:r w:rsidRPr="004E0513">
              <w:rPr>
                <w:rFonts w:ascii="Times New Roman" w:eastAsia="Times New Roman" w:hAnsi="Times New Roman" w:cs="Times New Roman"/>
                <w:sz w:val="20"/>
                <w:szCs w:val="20"/>
                <w:lang w:val="en-US" w:eastAsia="es-ES"/>
              </w:rPr>
              <w:t>T</w:t>
            </w:r>
            <w:r>
              <w:rPr>
                <w:rFonts w:ascii="Times New Roman" w:eastAsia="Times New Roman" w:hAnsi="Times New Roman" w:cs="Times New Roman"/>
                <w:sz w:val="20"/>
                <w:szCs w:val="20"/>
                <w:lang w:val="en-US" w:eastAsia="es-ES"/>
              </w:rPr>
              <w:t>y</w:t>
            </w:r>
            <w:r w:rsidRPr="004E0513">
              <w:rPr>
                <w:rFonts w:ascii="Times New Roman" w:eastAsia="Times New Roman" w:hAnsi="Times New Roman" w:cs="Times New Roman"/>
                <w:sz w:val="20"/>
                <w:szCs w:val="20"/>
                <w:lang w:val="en-US" w:eastAsia="es-ES"/>
              </w:rPr>
              <w:t>p</w:t>
            </w:r>
            <w:r>
              <w:rPr>
                <w:rFonts w:ascii="Times New Roman" w:eastAsia="Times New Roman" w:hAnsi="Times New Roman" w:cs="Times New Roman"/>
                <w:sz w:val="20"/>
                <w:szCs w:val="20"/>
                <w:lang w:val="en-US" w:eastAsia="es-ES"/>
              </w:rPr>
              <w:t>e</w:t>
            </w:r>
            <w:r w:rsidRPr="004E0513">
              <w:rPr>
                <w:rFonts w:ascii="Times New Roman" w:eastAsia="Times New Roman" w:hAnsi="Times New Roman" w:cs="Times New Roman"/>
                <w:sz w:val="20"/>
                <w:szCs w:val="20"/>
                <w:lang w:val="en-US" w:eastAsia="es-ES"/>
              </w:rPr>
              <w:t xml:space="preserve"> </w:t>
            </w:r>
            <w:r>
              <w:rPr>
                <w:rFonts w:ascii="Times New Roman" w:eastAsia="Times New Roman" w:hAnsi="Times New Roman" w:cs="Times New Roman"/>
                <w:sz w:val="20"/>
                <w:szCs w:val="20"/>
                <w:lang w:val="en-US" w:eastAsia="es-ES"/>
              </w:rPr>
              <w:t>Prison</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Kocaeli</w:t>
            </w:r>
            <w:proofErr w:type="spellEnd"/>
          </w:p>
        </w:tc>
      </w:tr>
      <w:tr w:rsidR="000542B2" w:rsidRPr="004E0513" w14:paraId="78A225DB"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3D93D518" w14:textId="58949D3F"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6</w:t>
            </w:r>
            <w:r w:rsidR="001D6E57">
              <w:rPr>
                <w:rFonts w:ascii="Times New Roman" w:eastAsia="Times New Roman" w:hAnsi="Times New Roman" w:cs="Times New Roman"/>
                <w:sz w:val="20"/>
                <w:szCs w:val="20"/>
                <w:lang w:val="en-US" w:eastAsia="es-ES"/>
              </w:rPr>
              <w:t>.</w:t>
            </w:r>
          </w:p>
        </w:tc>
        <w:tc>
          <w:tcPr>
            <w:tcW w:w="2410" w:type="dxa"/>
          </w:tcPr>
          <w:p w14:paraId="6B62CD56" w14:textId="77777777" w:rsidR="000542B2" w:rsidRPr="004E0513" w:rsidRDefault="00FA529A"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Servin</w:t>
            </w:r>
            <w:proofErr w:type="spellEnd"/>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Karakoç</w:t>
            </w:r>
            <w:proofErr w:type="spellEnd"/>
          </w:p>
        </w:tc>
        <w:tc>
          <w:tcPr>
            <w:tcW w:w="2410" w:type="dxa"/>
          </w:tcPr>
          <w:p w14:paraId="486C515B" w14:textId="2283141A"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Ovakışla</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Bitlis</w:t>
            </w:r>
            <w:proofErr w:type="spellEnd"/>
          </w:p>
        </w:tc>
        <w:tc>
          <w:tcPr>
            <w:tcW w:w="1276" w:type="dxa"/>
          </w:tcPr>
          <w:p w14:paraId="7E79E64C"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31.10.2016</w:t>
            </w:r>
          </w:p>
        </w:tc>
        <w:tc>
          <w:tcPr>
            <w:tcW w:w="2693" w:type="dxa"/>
          </w:tcPr>
          <w:p w14:paraId="2584F470"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Women’s Prison</w:t>
            </w:r>
          </w:p>
        </w:tc>
      </w:tr>
      <w:tr w:rsidR="000542B2" w:rsidRPr="004E0513" w14:paraId="76535706"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933319" w14:textId="2879DC62"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7</w:t>
            </w:r>
            <w:r w:rsidR="000542B2" w:rsidRPr="004E0513">
              <w:rPr>
                <w:rFonts w:ascii="Times New Roman" w:eastAsia="Times New Roman" w:hAnsi="Times New Roman" w:cs="Times New Roman"/>
                <w:sz w:val="20"/>
                <w:szCs w:val="20"/>
                <w:lang w:val="en-US" w:eastAsia="es-ES"/>
              </w:rPr>
              <w:t>.</w:t>
            </w:r>
          </w:p>
        </w:tc>
        <w:tc>
          <w:tcPr>
            <w:tcW w:w="2410" w:type="dxa"/>
          </w:tcPr>
          <w:p w14:paraId="4D1C3FB1"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Sabite</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Ekinci</w:t>
            </w:r>
            <w:proofErr w:type="spellEnd"/>
          </w:p>
        </w:tc>
        <w:tc>
          <w:tcPr>
            <w:tcW w:w="2410" w:type="dxa"/>
          </w:tcPr>
          <w:p w14:paraId="4FC43BA5" w14:textId="0736187D"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Varto</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Muş</w:t>
            </w:r>
            <w:proofErr w:type="spellEnd"/>
          </w:p>
        </w:tc>
        <w:tc>
          <w:tcPr>
            <w:tcW w:w="1276" w:type="dxa"/>
          </w:tcPr>
          <w:p w14:paraId="36311AA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10.11.2016</w:t>
            </w:r>
          </w:p>
        </w:tc>
        <w:tc>
          <w:tcPr>
            <w:tcW w:w="2693" w:type="dxa"/>
          </w:tcPr>
          <w:p w14:paraId="14D97B13" w14:textId="77777777" w:rsidR="000542B2" w:rsidRPr="004E0513" w:rsidRDefault="000542B2"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Muş</w:t>
            </w:r>
            <w:proofErr w:type="spellEnd"/>
            <w:r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E-</w:t>
            </w:r>
            <w:r w:rsidR="004E0513" w:rsidRPr="004E0513">
              <w:rPr>
                <w:rFonts w:ascii="Times New Roman" w:eastAsia="Times New Roman" w:hAnsi="Times New Roman" w:cs="Times New Roman"/>
                <w:sz w:val="20"/>
                <w:szCs w:val="20"/>
                <w:lang w:val="en-US" w:eastAsia="es-ES"/>
              </w:rPr>
              <w:t>T</w:t>
            </w:r>
            <w:r w:rsidR="004E0513">
              <w:rPr>
                <w:rFonts w:ascii="Times New Roman" w:eastAsia="Times New Roman" w:hAnsi="Times New Roman" w:cs="Times New Roman"/>
                <w:sz w:val="20"/>
                <w:szCs w:val="20"/>
                <w:lang w:val="en-US" w:eastAsia="es-ES"/>
              </w:rPr>
              <w:t>y</w:t>
            </w:r>
            <w:r w:rsidR="004E0513" w:rsidRPr="004E0513">
              <w:rPr>
                <w:rFonts w:ascii="Times New Roman" w:eastAsia="Times New Roman" w:hAnsi="Times New Roman" w:cs="Times New Roman"/>
                <w:sz w:val="20"/>
                <w:szCs w:val="20"/>
                <w:lang w:val="en-US" w:eastAsia="es-ES"/>
              </w:rPr>
              <w:t>p</w:t>
            </w:r>
            <w:r w:rsidR="004E0513">
              <w:rPr>
                <w:rFonts w:ascii="Times New Roman" w:eastAsia="Times New Roman" w:hAnsi="Times New Roman" w:cs="Times New Roman"/>
                <w:sz w:val="20"/>
                <w:szCs w:val="20"/>
                <w:lang w:val="en-US" w:eastAsia="es-ES"/>
              </w:rPr>
              <w:t>e</w:t>
            </w:r>
            <w:r w:rsidR="004E0513"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Prison</w:t>
            </w:r>
          </w:p>
        </w:tc>
      </w:tr>
      <w:tr w:rsidR="000542B2" w:rsidRPr="00286DEC" w14:paraId="726DC548"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763E7A30" w14:textId="6A4127BE"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8</w:t>
            </w:r>
            <w:r w:rsidR="000542B2" w:rsidRPr="004E0513">
              <w:rPr>
                <w:rFonts w:ascii="Times New Roman" w:eastAsia="Times New Roman" w:hAnsi="Times New Roman" w:cs="Times New Roman"/>
                <w:sz w:val="20"/>
                <w:szCs w:val="20"/>
                <w:lang w:val="en-US" w:eastAsia="es-ES"/>
              </w:rPr>
              <w:t>.</w:t>
            </w:r>
          </w:p>
        </w:tc>
        <w:tc>
          <w:tcPr>
            <w:tcW w:w="2410" w:type="dxa"/>
          </w:tcPr>
          <w:p w14:paraId="55E26AC3"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Nurhayat</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Altun</w:t>
            </w:r>
            <w:proofErr w:type="spellEnd"/>
          </w:p>
        </w:tc>
        <w:tc>
          <w:tcPr>
            <w:tcW w:w="2410" w:type="dxa"/>
          </w:tcPr>
          <w:p w14:paraId="6A26A742" w14:textId="77777777"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Tunceli</w:t>
            </w:r>
            <w:proofErr w:type="spellEnd"/>
          </w:p>
        </w:tc>
        <w:tc>
          <w:tcPr>
            <w:tcW w:w="1276" w:type="dxa"/>
          </w:tcPr>
          <w:p w14:paraId="67EB88CF"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17.11.2016</w:t>
            </w:r>
          </w:p>
        </w:tc>
        <w:tc>
          <w:tcPr>
            <w:tcW w:w="2693" w:type="dxa"/>
          </w:tcPr>
          <w:p w14:paraId="51EC5460" w14:textId="77777777" w:rsidR="000542B2" w:rsidRPr="004E0513" w:rsidRDefault="004E0513"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Kocaeli</w:t>
            </w:r>
            <w:proofErr w:type="spellEnd"/>
            <w:r>
              <w:rPr>
                <w:rFonts w:ascii="Times New Roman" w:eastAsia="Times New Roman" w:hAnsi="Times New Roman" w:cs="Times New Roman"/>
                <w:sz w:val="20"/>
                <w:szCs w:val="20"/>
                <w:lang w:val="en-US" w:eastAsia="es-ES"/>
              </w:rPr>
              <w:t xml:space="preserve"> F-</w:t>
            </w:r>
            <w:r w:rsidRPr="004E0513">
              <w:rPr>
                <w:rFonts w:ascii="Times New Roman" w:eastAsia="Times New Roman" w:hAnsi="Times New Roman" w:cs="Times New Roman"/>
                <w:sz w:val="20"/>
                <w:szCs w:val="20"/>
                <w:lang w:val="en-US" w:eastAsia="es-ES"/>
              </w:rPr>
              <w:t>T</w:t>
            </w:r>
            <w:r>
              <w:rPr>
                <w:rFonts w:ascii="Times New Roman" w:eastAsia="Times New Roman" w:hAnsi="Times New Roman" w:cs="Times New Roman"/>
                <w:sz w:val="20"/>
                <w:szCs w:val="20"/>
                <w:lang w:val="en-US" w:eastAsia="es-ES"/>
              </w:rPr>
              <w:t>y</w:t>
            </w:r>
            <w:r w:rsidRPr="004E0513">
              <w:rPr>
                <w:rFonts w:ascii="Times New Roman" w:eastAsia="Times New Roman" w:hAnsi="Times New Roman" w:cs="Times New Roman"/>
                <w:sz w:val="20"/>
                <w:szCs w:val="20"/>
                <w:lang w:val="en-US" w:eastAsia="es-ES"/>
              </w:rPr>
              <w:t>p</w:t>
            </w:r>
            <w:r>
              <w:rPr>
                <w:rFonts w:ascii="Times New Roman" w:eastAsia="Times New Roman" w:hAnsi="Times New Roman" w:cs="Times New Roman"/>
                <w:sz w:val="20"/>
                <w:szCs w:val="20"/>
                <w:lang w:val="en-US" w:eastAsia="es-ES"/>
              </w:rPr>
              <w:t>e</w:t>
            </w:r>
            <w:r w:rsidRPr="004E0513">
              <w:rPr>
                <w:rFonts w:ascii="Times New Roman" w:eastAsia="Times New Roman" w:hAnsi="Times New Roman" w:cs="Times New Roman"/>
                <w:sz w:val="20"/>
                <w:szCs w:val="20"/>
                <w:lang w:val="en-US" w:eastAsia="es-ES"/>
              </w:rPr>
              <w:t xml:space="preserve"> </w:t>
            </w:r>
            <w:r>
              <w:rPr>
                <w:rFonts w:ascii="Times New Roman" w:eastAsia="Times New Roman" w:hAnsi="Times New Roman" w:cs="Times New Roman"/>
                <w:sz w:val="20"/>
                <w:szCs w:val="20"/>
                <w:lang w:val="en-US" w:eastAsia="es-ES"/>
              </w:rPr>
              <w:t>Prison</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No:1 </w:t>
            </w:r>
            <w:proofErr w:type="spellStart"/>
            <w:r w:rsidR="000542B2" w:rsidRPr="004E0513">
              <w:rPr>
                <w:rFonts w:ascii="Times New Roman" w:eastAsia="Times New Roman" w:hAnsi="Times New Roman" w:cs="Times New Roman"/>
                <w:sz w:val="20"/>
                <w:szCs w:val="20"/>
                <w:lang w:val="en-US" w:eastAsia="es-ES"/>
              </w:rPr>
              <w:t>Kocaeli</w:t>
            </w:r>
            <w:proofErr w:type="spellEnd"/>
          </w:p>
        </w:tc>
      </w:tr>
      <w:tr w:rsidR="000542B2" w:rsidRPr="004E0513" w14:paraId="56117B1C"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8365643" w14:textId="3E96B332"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9</w:t>
            </w:r>
            <w:r w:rsidR="000542B2" w:rsidRPr="004E0513">
              <w:rPr>
                <w:rFonts w:ascii="Times New Roman" w:eastAsia="Times New Roman" w:hAnsi="Times New Roman" w:cs="Times New Roman"/>
                <w:sz w:val="20"/>
                <w:szCs w:val="20"/>
                <w:lang w:val="en-US" w:eastAsia="es-ES"/>
              </w:rPr>
              <w:t>.</w:t>
            </w:r>
          </w:p>
        </w:tc>
        <w:tc>
          <w:tcPr>
            <w:tcW w:w="2410" w:type="dxa"/>
          </w:tcPr>
          <w:p w14:paraId="579832F6"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Meymune</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Sönmez</w:t>
            </w:r>
            <w:proofErr w:type="spellEnd"/>
          </w:p>
        </w:tc>
        <w:tc>
          <w:tcPr>
            <w:tcW w:w="2410" w:type="dxa"/>
          </w:tcPr>
          <w:p w14:paraId="04E7F37E" w14:textId="4A25F898"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Malazgirt</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Muş</w:t>
            </w:r>
            <w:proofErr w:type="spellEnd"/>
          </w:p>
        </w:tc>
        <w:tc>
          <w:tcPr>
            <w:tcW w:w="1276" w:type="dxa"/>
          </w:tcPr>
          <w:p w14:paraId="5174E05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28.11.2016</w:t>
            </w:r>
          </w:p>
        </w:tc>
        <w:tc>
          <w:tcPr>
            <w:tcW w:w="2693" w:type="dxa"/>
          </w:tcPr>
          <w:p w14:paraId="0BD06DD0"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Bitlis</w:t>
            </w:r>
            <w:proofErr w:type="spellEnd"/>
            <w:r w:rsidRPr="004E0513">
              <w:rPr>
                <w:rFonts w:ascii="Times New Roman" w:eastAsia="Times New Roman" w:hAnsi="Times New Roman" w:cs="Times New Roman"/>
                <w:sz w:val="20"/>
                <w:szCs w:val="20"/>
                <w:lang w:val="en-US" w:eastAsia="es-ES"/>
              </w:rPr>
              <w:t xml:space="preserve"> E</w:t>
            </w:r>
            <w:r w:rsidR="004E0513">
              <w:rPr>
                <w:rFonts w:ascii="Times New Roman" w:eastAsia="Times New Roman" w:hAnsi="Times New Roman" w:cs="Times New Roman"/>
                <w:sz w:val="20"/>
                <w:szCs w:val="20"/>
                <w:lang w:val="en-US" w:eastAsia="es-ES"/>
              </w:rPr>
              <w:t>-</w:t>
            </w:r>
            <w:r w:rsidR="004E0513" w:rsidRPr="004E0513">
              <w:rPr>
                <w:rFonts w:ascii="Times New Roman" w:eastAsia="Times New Roman" w:hAnsi="Times New Roman" w:cs="Times New Roman"/>
                <w:sz w:val="20"/>
                <w:szCs w:val="20"/>
                <w:lang w:val="en-US" w:eastAsia="es-ES"/>
              </w:rPr>
              <w:t>T</w:t>
            </w:r>
            <w:r w:rsidR="004E0513">
              <w:rPr>
                <w:rFonts w:ascii="Times New Roman" w:eastAsia="Times New Roman" w:hAnsi="Times New Roman" w:cs="Times New Roman"/>
                <w:sz w:val="20"/>
                <w:szCs w:val="20"/>
                <w:lang w:val="en-US" w:eastAsia="es-ES"/>
              </w:rPr>
              <w:t>y</w:t>
            </w:r>
            <w:r w:rsidR="004E0513" w:rsidRPr="004E0513">
              <w:rPr>
                <w:rFonts w:ascii="Times New Roman" w:eastAsia="Times New Roman" w:hAnsi="Times New Roman" w:cs="Times New Roman"/>
                <w:sz w:val="20"/>
                <w:szCs w:val="20"/>
                <w:lang w:val="en-US" w:eastAsia="es-ES"/>
              </w:rPr>
              <w:t>p</w:t>
            </w:r>
            <w:r w:rsidR="004E0513">
              <w:rPr>
                <w:rFonts w:ascii="Times New Roman" w:eastAsia="Times New Roman" w:hAnsi="Times New Roman" w:cs="Times New Roman"/>
                <w:sz w:val="20"/>
                <w:szCs w:val="20"/>
                <w:lang w:val="en-US" w:eastAsia="es-ES"/>
              </w:rPr>
              <w:t>e</w:t>
            </w:r>
            <w:r w:rsidR="004E0513"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Prison</w:t>
            </w:r>
          </w:p>
        </w:tc>
      </w:tr>
      <w:tr w:rsidR="000542B2" w:rsidRPr="004E0513" w14:paraId="572D4809"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77ACC400" w14:textId="67CCD41F"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10</w:t>
            </w:r>
            <w:r w:rsidR="000542B2" w:rsidRPr="004E0513">
              <w:rPr>
                <w:rFonts w:ascii="Times New Roman" w:eastAsia="Times New Roman" w:hAnsi="Times New Roman" w:cs="Times New Roman"/>
                <w:sz w:val="20"/>
                <w:szCs w:val="20"/>
                <w:lang w:val="en-US" w:eastAsia="es-ES"/>
              </w:rPr>
              <w:t>.</w:t>
            </w:r>
          </w:p>
        </w:tc>
        <w:tc>
          <w:tcPr>
            <w:tcW w:w="2410" w:type="dxa"/>
          </w:tcPr>
          <w:p w14:paraId="39E8243E"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Leyla Salman</w:t>
            </w:r>
          </w:p>
        </w:tc>
        <w:tc>
          <w:tcPr>
            <w:tcW w:w="2410" w:type="dxa"/>
          </w:tcPr>
          <w:p w14:paraId="19C33C43" w14:textId="3F87B8F9"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Kızıltepe</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Mardin</w:t>
            </w:r>
            <w:proofErr w:type="spellEnd"/>
          </w:p>
        </w:tc>
        <w:tc>
          <w:tcPr>
            <w:tcW w:w="1276" w:type="dxa"/>
          </w:tcPr>
          <w:p w14:paraId="71EB92BB"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02.12.2016</w:t>
            </w:r>
          </w:p>
        </w:tc>
        <w:tc>
          <w:tcPr>
            <w:tcW w:w="2693" w:type="dxa"/>
          </w:tcPr>
          <w:p w14:paraId="7568F934" w14:textId="77777777" w:rsidR="000542B2" w:rsidRPr="004E0513" w:rsidRDefault="000542B2" w:rsidP="002311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Şakran</w:t>
            </w:r>
            <w:proofErr w:type="spellEnd"/>
            <w:r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 xml:space="preserve">Women’s Prison, </w:t>
            </w:r>
            <w:r w:rsidRPr="004E0513">
              <w:rPr>
                <w:rFonts w:ascii="Times New Roman" w:eastAsia="Times New Roman" w:hAnsi="Times New Roman" w:cs="Times New Roman"/>
                <w:sz w:val="20"/>
                <w:szCs w:val="20"/>
                <w:lang w:val="en-US" w:eastAsia="es-ES"/>
              </w:rPr>
              <w:t>İzmir</w:t>
            </w:r>
          </w:p>
        </w:tc>
      </w:tr>
      <w:tr w:rsidR="000542B2" w:rsidRPr="004E0513" w14:paraId="1EC79DDF"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F315CC1" w14:textId="725F1748"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11</w:t>
            </w:r>
            <w:r w:rsidR="000542B2" w:rsidRPr="004E0513">
              <w:rPr>
                <w:rFonts w:ascii="Times New Roman" w:eastAsia="Times New Roman" w:hAnsi="Times New Roman" w:cs="Times New Roman"/>
                <w:sz w:val="20"/>
                <w:szCs w:val="20"/>
                <w:lang w:val="en-US" w:eastAsia="es-ES"/>
              </w:rPr>
              <w:t>.</w:t>
            </w:r>
          </w:p>
        </w:tc>
        <w:tc>
          <w:tcPr>
            <w:tcW w:w="2410" w:type="dxa"/>
          </w:tcPr>
          <w:p w14:paraId="23C05000"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Hilal</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Duman</w:t>
            </w:r>
            <w:proofErr w:type="spellEnd"/>
          </w:p>
        </w:tc>
        <w:tc>
          <w:tcPr>
            <w:tcW w:w="2410" w:type="dxa"/>
          </w:tcPr>
          <w:p w14:paraId="23C9DB74" w14:textId="4360A63A"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Çukurca</w:t>
            </w:r>
            <w:proofErr w:type="spellEnd"/>
            <w:r w:rsidR="00F5516E">
              <w:rPr>
                <w:rFonts w:ascii="Times New Roman" w:eastAsia="Times New Roman" w:hAnsi="Times New Roman" w:cs="Times New Roman"/>
                <w:sz w:val="20"/>
                <w:szCs w:val="20"/>
                <w:lang w:val="en-US" w:eastAsia="es-ES"/>
              </w:rPr>
              <w:t xml:space="preserve">, </w:t>
            </w:r>
            <w:proofErr w:type="spellStart"/>
            <w:r w:rsidR="00F5516E">
              <w:rPr>
                <w:rFonts w:ascii="Times New Roman" w:eastAsia="Times New Roman" w:hAnsi="Times New Roman" w:cs="Times New Roman"/>
                <w:sz w:val="20"/>
                <w:szCs w:val="20"/>
                <w:lang w:val="en-US" w:eastAsia="es-ES"/>
              </w:rPr>
              <w:t>Hakkari</w:t>
            </w:r>
            <w:proofErr w:type="spellEnd"/>
          </w:p>
        </w:tc>
        <w:tc>
          <w:tcPr>
            <w:tcW w:w="1276" w:type="dxa"/>
          </w:tcPr>
          <w:p w14:paraId="11F4C79C"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08.12.2016</w:t>
            </w:r>
          </w:p>
        </w:tc>
        <w:tc>
          <w:tcPr>
            <w:tcW w:w="2693" w:type="dxa"/>
          </w:tcPr>
          <w:p w14:paraId="769A76AC"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Van F</w:t>
            </w:r>
            <w:r w:rsidR="004E0513">
              <w:rPr>
                <w:rFonts w:ascii="Times New Roman" w:eastAsia="Times New Roman" w:hAnsi="Times New Roman" w:cs="Times New Roman"/>
                <w:sz w:val="20"/>
                <w:szCs w:val="20"/>
                <w:lang w:val="en-US" w:eastAsia="es-ES"/>
              </w:rPr>
              <w:t>-</w:t>
            </w:r>
            <w:r w:rsidR="004E0513" w:rsidRPr="004E0513">
              <w:rPr>
                <w:rFonts w:ascii="Times New Roman" w:eastAsia="Times New Roman" w:hAnsi="Times New Roman" w:cs="Times New Roman"/>
                <w:sz w:val="20"/>
                <w:szCs w:val="20"/>
                <w:lang w:val="en-US" w:eastAsia="es-ES"/>
              </w:rPr>
              <w:t>T</w:t>
            </w:r>
            <w:r w:rsidR="004E0513">
              <w:rPr>
                <w:rFonts w:ascii="Times New Roman" w:eastAsia="Times New Roman" w:hAnsi="Times New Roman" w:cs="Times New Roman"/>
                <w:sz w:val="20"/>
                <w:szCs w:val="20"/>
                <w:lang w:val="en-US" w:eastAsia="es-ES"/>
              </w:rPr>
              <w:t>y</w:t>
            </w:r>
            <w:r w:rsidR="004E0513" w:rsidRPr="004E0513">
              <w:rPr>
                <w:rFonts w:ascii="Times New Roman" w:eastAsia="Times New Roman" w:hAnsi="Times New Roman" w:cs="Times New Roman"/>
                <w:sz w:val="20"/>
                <w:szCs w:val="20"/>
                <w:lang w:val="en-US" w:eastAsia="es-ES"/>
              </w:rPr>
              <w:t>p</w:t>
            </w:r>
            <w:r w:rsidR="004E0513">
              <w:rPr>
                <w:rFonts w:ascii="Times New Roman" w:eastAsia="Times New Roman" w:hAnsi="Times New Roman" w:cs="Times New Roman"/>
                <w:sz w:val="20"/>
                <w:szCs w:val="20"/>
                <w:lang w:val="en-US" w:eastAsia="es-ES"/>
              </w:rPr>
              <w:t>e</w:t>
            </w:r>
            <w:r w:rsidR="004E0513"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Prison</w:t>
            </w:r>
          </w:p>
        </w:tc>
      </w:tr>
      <w:tr w:rsidR="000542B2" w:rsidRPr="004E0513" w14:paraId="7A813BFE"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6B003160" w14:textId="2128F128"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12</w:t>
            </w:r>
            <w:r w:rsidR="000542B2" w:rsidRPr="004E0513">
              <w:rPr>
                <w:rFonts w:ascii="Times New Roman" w:eastAsia="Times New Roman" w:hAnsi="Times New Roman" w:cs="Times New Roman"/>
                <w:sz w:val="20"/>
                <w:szCs w:val="20"/>
                <w:lang w:val="en-US" w:eastAsia="es-ES"/>
              </w:rPr>
              <w:t>.</w:t>
            </w:r>
          </w:p>
        </w:tc>
        <w:tc>
          <w:tcPr>
            <w:tcW w:w="2410" w:type="dxa"/>
          </w:tcPr>
          <w:p w14:paraId="01732704"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Zeynep</w:t>
            </w:r>
            <w:proofErr w:type="spellEnd"/>
            <w:r w:rsidRPr="004E0513">
              <w:rPr>
                <w:rFonts w:ascii="Times New Roman" w:eastAsia="Times New Roman" w:hAnsi="Times New Roman" w:cs="Times New Roman"/>
                <w:sz w:val="20"/>
                <w:szCs w:val="20"/>
                <w:lang w:val="en-US" w:eastAsia="es-ES"/>
              </w:rPr>
              <w:t xml:space="preserve"> Han </w:t>
            </w:r>
            <w:proofErr w:type="spellStart"/>
            <w:r w:rsidRPr="004E0513">
              <w:rPr>
                <w:rFonts w:ascii="Times New Roman" w:eastAsia="Times New Roman" w:hAnsi="Times New Roman" w:cs="Times New Roman"/>
                <w:sz w:val="20"/>
                <w:szCs w:val="20"/>
                <w:lang w:val="en-US" w:eastAsia="es-ES"/>
              </w:rPr>
              <w:t>Bingöl</w:t>
            </w:r>
            <w:proofErr w:type="spellEnd"/>
          </w:p>
        </w:tc>
        <w:tc>
          <w:tcPr>
            <w:tcW w:w="2410" w:type="dxa"/>
          </w:tcPr>
          <w:p w14:paraId="39AC70BD" w14:textId="4E01B580"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Karayazı</w:t>
            </w:r>
            <w:proofErr w:type="spellEnd"/>
            <w:r w:rsidR="00F5516E">
              <w:rPr>
                <w:rFonts w:ascii="Times New Roman" w:eastAsia="Times New Roman" w:hAnsi="Times New Roman" w:cs="Times New Roman"/>
                <w:sz w:val="20"/>
                <w:szCs w:val="20"/>
                <w:lang w:val="en-US" w:eastAsia="es-ES"/>
              </w:rPr>
              <w:t>, Erzurum</w:t>
            </w:r>
          </w:p>
        </w:tc>
        <w:tc>
          <w:tcPr>
            <w:tcW w:w="1276" w:type="dxa"/>
          </w:tcPr>
          <w:p w14:paraId="276DC38D"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09.12.2016</w:t>
            </w:r>
          </w:p>
        </w:tc>
        <w:tc>
          <w:tcPr>
            <w:tcW w:w="2693" w:type="dxa"/>
          </w:tcPr>
          <w:p w14:paraId="38F3C2B4"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Erzurum E</w:t>
            </w:r>
            <w:r w:rsidR="004E0513">
              <w:rPr>
                <w:rFonts w:ascii="Times New Roman" w:eastAsia="Times New Roman" w:hAnsi="Times New Roman" w:cs="Times New Roman"/>
                <w:sz w:val="20"/>
                <w:szCs w:val="20"/>
                <w:lang w:val="en-US" w:eastAsia="es-ES"/>
              </w:rPr>
              <w:t>-</w:t>
            </w:r>
            <w:r w:rsidR="004E0513" w:rsidRPr="004E0513">
              <w:rPr>
                <w:rFonts w:ascii="Times New Roman" w:eastAsia="Times New Roman" w:hAnsi="Times New Roman" w:cs="Times New Roman"/>
                <w:sz w:val="20"/>
                <w:szCs w:val="20"/>
                <w:lang w:val="en-US" w:eastAsia="es-ES"/>
              </w:rPr>
              <w:t>T</w:t>
            </w:r>
            <w:r w:rsidR="004E0513">
              <w:rPr>
                <w:rFonts w:ascii="Times New Roman" w:eastAsia="Times New Roman" w:hAnsi="Times New Roman" w:cs="Times New Roman"/>
                <w:sz w:val="20"/>
                <w:szCs w:val="20"/>
                <w:lang w:val="en-US" w:eastAsia="es-ES"/>
              </w:rPr>
              <w:t>y</w:t>
            </w:r>
            <w:r w:rsidR="004E0513" w:rsidRPr="004E0513">
              <w:rPr>
                <w:rFonts w:ascii="Times New Roman" w:eastAsia="Times New Roman" w:hAnsi="Times New Roman" w:cs="Times New Roman"/>
                <w:sz w:val="20"/>
                <w:szCs w:val="20"/>
                <w:lang w:val="en-US" w:eastAsia="es-ES"/>
              </w:rPr>
              <w:t>p</w:t>
            </w:r>
            <w:r w:rsidR="004E0513">
              <w:rPr>
                <w:rFonts w:ascii="Times New Roman" w:eastAsia="Times New Roman" w:hAnsi="Times New Roman" w:cs="Times New Roman"/>
                <w:sz w:val="20"/>
                <w:szCs w:val="20"/>
                <w:lang w:val="en-US" w:eastAsia="es-ES"/>
              </w:rPr>
              <w:t>e</w:t>
            </w:r>
            <w:r w:rsidR="004E0513" w:rsidRPr="004E0513">
              <w:rPr>
                <w:rFonts w:ascii="Times New Roman" w:eastAsia="Times New Roman" w:hAnsi="Times New Roman" w:cs="Times New Roman"/>
                <w:sz w:val="20"/>
                <w:szCs w:val="20"/>
                <w:lang w:val="en-US" w:eastAsia="es-ES"/>
              </w:rPr>
              <w:t xml:space="preserve"> </w:t>
            </w:r>
            <w:r w:rsidR="004E0513">
              <w:rPr>
                <w:rFonts w:ascii="Times New Roman" w:eastAsia="Times New Roman" w:hAnsi="Times New Roman" w:cs="Times New Roman"/>
                <w:sz w:val="20"/>
                <w:szCs w:val="20"/>
                <w:lang w:val="en-US" w:eastAsia="es-ES"/>
              </w:rPr>
              <w:t>Prison</w:t>
            </w:r>
          </w:p>
        </w:tc>
      </w:tr>
      <w:tr w:rsidR="000542B2" w:rsidRPr="004E0513" w14:paraId="6B38C0D8"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6DCB72EF" w14:textId="4E77A64C"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13</w:t>
            </w:r>
            <w:r w:rsidR="000542B2" w:rsidRPr="004E0513">
              <w:rPr>
                <w:rFonts w:ascii="Times New Roman" w:eastAsia="Times New Roman" w:hAnsi="Times New Roman" w:cs="Times New Roman"/>
                <w:sz w:val="20"/>
                <w:szCs w:val="20"/>
                <w:lang w:val="en-US" w:eastAsia="es-ES"/>
              </w:rPr>
              <w:t>.</w:t>
            </w:r>
          </w:p>
        </w:tc>
        <w:tc>
          <w:tcPr>
            <w:tcW w:w="2410" w:type="dxa"/>
          </w:tcPr>
          <w:p w14:paraId="31052154"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Mukaddes</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Kubilay</w:t>
            </w:r>
            <w:proofErr w:type="spellEnd"/>
          </w:p>
        </w:tc>
        <w:tc>
          <w:tcPr>
            <w:tcW w:w="2410" w:type="dxa"/>
          </w:tcPr>
          <w:p w14:paraId="2CDC5993" w14:textId="77777777"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Ağrı</w:t>
            </w:r>
            <w:proofErr w:type="spellEnd"/>
          </w:p>
        </w:tc>
        <w:tc>
          <w:tcPr>
            <w:tcW w:w="1276" w:type="dxa"/>
          </w:tcPr>
          <w:p w14:paraId="1C652FE0"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28.12.2016</w:t>
            </w:r>
          </w:p>
        </w:tc>
        <w:tc>
          <w:tcPr>
            <w:tcW w:w="2693" w:type="dxa"/>
          </w:tcPr>
          <w:p w14:paraId="70EA652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Women’s Prison</w:t>
            </w:r>
          </w:p>
        </w:tc>
      </w:tr>
      <w:tr w:rsidR="000542B2" w:rsidRPr="004E0513" w14:paraId="06BFD719"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5BF4D6D0" w14:textId="56E1334D"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14</w:t>
            </w:r>
            <w:r w:rsidR="000542B2" w:rsidRPr="004E0513">
              <w:rPr>
                <w:rFonts w:ascii="Times New Roman" w:eastAsia="Times New Roman" w:hAnsi="Times New Roman" w:cs="Times New Roman"/>
                <w:sz w:val="20"/>
                <w:szCs w:val="20"/>
                <w:lang w:val="en-US" w:eastAsia="es-ES"/>
              </w:rPr>
              <w:t>.</w:t>
            </w:r>
          </w:p>
        </w:tc>
        <w:tc>
          <w:tcPr>
            <w:tcW w:w="2410" w:type="dxa"/>
          </w:tcPr>
          <w:p w14:paraId="5AE1D9CE"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Sadiye</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Sür</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Baran</w:t>
            </w:r>
            <w:proofErr w:type="spellEnd"/>
          </w:p>
        </w:tc>
        <w:tc>
          <w:tcPr>
            <w:tcW w:w="2410" w:type="dxa"/>
          </w:tcPr>
          <w:p w14:paraId="256D9F0F" w14:textId="04D369BA"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Kulp</w:t>
            </w:r>
            <w:proofErr w:type="spellEnd"/>
            <w:r w:rsidR="00286DEC">
              <w:rPr>
                <w:rFonts w:ascii="Times New Roman" w:eastAsia="Times New Roman" w:hAnsi="Times New Roman" w:cs="Times New Roman"/>
                <w:sz w:val="20"/>
                <w:szCs w:val="20"/>
                <w:lang w:val="en-US" w:eastAsia="es-ES"/>
              </w:rPr>
              <w:t>, Diyarbakır</w:t>
            </w:r>
          </w:p>
        </w:tc>
        <w:tc>
          <w:tcPr>
            <w:tcW w:w="1276" w:type="dxa"/>
          </w:tcPr>
          <w:p w14:paraId="797BD983"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06.01.2017</w:t>
            </w:r>
          </w:p>
        </w:tc>
        <w:tc>
          <w:tcPr>
            <w:tcW w:w="2693" w:type="dxa"/>
          </w:tcPr>
          <w:p w14:paraId="1F547958"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Şanlıurfa</w:t>
            </w:r>
            <w:proofErr w:type="spellEnd"/>
            <w:r w:rsidRPr="004E0513">
              <w:rPr>
                <w:rFonts w:ascii="Times New Roman" w:eastAsia="Times New Roman" w:hAnsi="Times New Roman" w:cs="Times New Roman"/>
                <w:sz w:val="20"/>
                <w:szCs w:val="20"/>
                <w:lang w:val="en-US" w:eastAsia="es-ES"/>
              </w:rPr>
              <w:t xml:space="preserve"> T</w:t>
            </w:r>
            <w:r w:rsidR="002311A0">
              <w:rPr>
                <w:rFonts w:ascii="Times New Roman" w:eastAsia="Times New Roman" w:hAnsi="Times New Roman" w:cs="Times New Roman"/>
                <w:sz w:val="20"/>
                <w:szCs w:val="20"/>
                <w:lang w:val="en-US" w:eastAsia="es-ES"/>
              </w:rPr>
              <w:t>-</w:t>
            </w:r>
            <w:r w:rsidR="002311A0" w:rsidRPr="004E0513">
              <w:rPr>
                <w:rFonts w:ascii="Times New Roman" w:eastAsia="Times New Roman" w:hAnsi="Times New Roman" w:cs="Times New Roman"/>
                <w:sz w:val="20"/>
                <w:szCs w:val="20"/>
                <w:lang w:val="en-US" w:eastAsia="es-ES"/>
              </w:rPr>
              <w:t>T</w:t>
            </w:r>
            <w:r w:rsidR="002311A0">
              <w:rPr>
                <w:rFonts w:ascii="Times New Roman" w:eastAsia="Times New Roman" w:hAnsi="Times New Roman" w:cs="Times New Roman"/>
                <w:sz w:val="20"/>
                <w:szCs w:val="20"/>
                <w:lang w:val="en-US" w:eastAsia="es-ES"/>
              </w:rPr>
              <w:t>y</w:t>
            </w:r>
            <w:r w:rsidR="002311A0" w:rsidRPr="004E0513">
              <w:rPr>
                <w:rFonts w:ascii="Times New Roman" w:eastAsia="Times New Roman" w:hAnsi="Times New Roman" w:cs="Times New Roman"/>
                <w:sz w:val="20"/>
                <w:szCs w:val="20"/>
                <w:lang w:val="en-US" w:eastAsia="es-ES"/>
              </w:rPr>
              <w:t>p</w:t>
            </w:r>
            <w:r w:rsidR="002311A0">
              <w:rPr>
                <w:rFonts w:ascii="Times New Roman" w:eastAsia="Times New Roman" w:hAnsi="Times New Roman" w:cs="Times New Roman"/>
                <w:sz w:val="20"/>
                <w:szCs w:val="20"/>
                <w:lang w:val="en-US" w:eastAsia="es-ES"/>
              </w:rPr>
              <w:t>e</w:t>
            </w:r>
            <w:r w:rsidR="002311A0"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Prison</w:t>
            </w:r>
          </w:p>
        </w:tc>
      </w:tr>
      <w:tr w:rsidR="000542B2" w:rsidRPr="004E0513" w14:paraId="58304899"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08ABA16B" w14:textId="1C1D321A"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15</w:t>
            </w:r>
            <w:r w:rsidR="000542B2" w:rsidRPr="004E0513">
              <w:rPr>
                <w:rFonts w:ascii="Times New Roman" w:eastAsia="Times New Roman" w:hAnsi="Times New Roman" w:cs="Times New Roman"/>
                <w:sz w:val="20"/>
                <w:szCs w:val="20"/>
                <w:lang w:val="en-US" w:eastAsia="es-ES"/>
              </w:rPr>
              <w:t>.</w:t>
            </w:r>
          </w:p>
        </w:tc>
        <w:tc>
          <w:tcPr>
            <w:tcW w:w="2410" w:type="dxa"/>
          </w:tcPr>
          <w:p w14:paraId="3B5C365A"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Sara Kaya</w:t>
            </w:r>
          </w:p>
        </w:tc>
        <w:tc>
          <w:tcPr>
            <w:tcW w:w="2410" w:type="dxa"/>
          </w:tcPr>
          <w:p w14:paraId="5B9DE22D" w14:textId="2F6F93E7"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Nusaybin</w:t>
            </w:r>
            <w:proofErr w:type="spellEnd"/>
            <w:r w:rsidR="00286DEC">
              <w:rPr>
                <w:rFonts w:ascii="Times New Roman" w:eastAsia="Times New Roman" w:hAnsi="Times New Roman" w:cs="Times New Roman"/>
                <w:sz w:val="20"/>
                <w:szCs w:val="20"/>
                <w:lang w:val="en-US" w:eastAsia="es-ES"/>
              </w:rPr>
              <w:t xml:space="preserve">, </w:t>
            </w:r>
            <w:proofErr w:type="spellStart"/>
            <w:r w:rsidR="00286DEC">
              <w:rPr>
                <w:rFonts w:ascii="Times New Roman" w:eastAsia="Times New Roman" w:hAnsi="Times New Roman" w:cs="Times New Roman"/>
                <w:sz w:val="20"/>
                <w:szCs w:val="20"/>
                <w:lang w:val="en-US" w:eastAsia="es-ES"/>
              </w:rPr>
              <w:t>Mardin</w:t>
            </w:r>
            <w:proofErr w:type="spellEnd"/>
          </w:p>
        </w:tc>
        <w:tc>
          <w:tcPr>
            <w:tcW w:w="1276" w:type="dxa"/>
          </w:tcPr>
          <w:p w14:paraId="52FABD20"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26.01.2017</w:t>
            </w:r>
          </w:p>
        </w:tc>
        <w:tc>
          <w:tcPr>
            <w:tcW w:w="2693" w:type="dxa"/>
          </w:tcPr>
          <w:p w14:paraId="78365A3A"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Van E</w:t>
            </w:r>
            <w:r w:rsidR="002311A0">
              <w:rPr>
                <w:rFonts w:ascii="Times New Roman" w:eastAsia="Times New Roman" w:hAnsi="Times New Roman" w:cs="Times New Roman"/>
                <w:sz w:val="20"/>
                <w:szCs w:val="20"/>
                <w:lang w:val="en-US" w:eastAsia="es-ES"/>
              </w:rPr>
              <w:t>-</w:t>
            </w:r>
            <w:r w:rsidR="002311A0" w:rsidRPr="004E0513">
              <w:rPr>
                <w:rFonts w:ascii="Times New Roman" w:eastAsia="Times New Roman" w:hAnsi="Times New Roman" w:cs="Times New Roman"/>
                <w:sz w:val="20"/>
                <w:szCs w:val="20"/>
                <w:lang w:val="en-US" w:eastAsia="es-ES"/>
              </w:rPr>
              <w:t>T</w:t>
            </w:r>
            <w:r w:rsidR="002311A0">
              <w:rPr>
                <w:rFonts w:ascii="Times New Roman" w:eastAsia="Times New Roman" w:hAnsi="Times New Roman" w:cs="Times New Roman"/>
                <w:sz w:val="20"/>
                <w:szCs w:val="20"/>
                <w:lang w:val="en-US" w:eastAsia="es-ES"/>
              </w:rPr>
              <w:t>y</w:t>
            </w:r>
            <w:r w:rsidR="002311A0" w:rsidRPr="004E0513">
              <w:rPr>
                <w:rFonts w:ascii="Times New Roman" w:eastAsia="Times New Roman" w:hAnsi="Times New Roman" w:cs="Times New Roman"/>
                <w:sz w:val="20"/>
                <w:szCs w:val="20"/>
                <w:lang w:val="en-US" w:eastAsia="es-ES"/>
              </w:rPr>
              <w:t>p</w:t>
            </w:r>
            <w:r w:rsidR="002311A0">
              <w:rPr>
                <w:rFonts w:ascii="Times New Roman" w:eastAsia="Times New Roman" w:hAnsi="Times New Roman" w:cs="Times New Roman"/>
                <w:sz w:val="20"/>
                <w:szCs w:val="20"/>
                <w:lang w:val="en-US" w:eastAsia="es-ES"/>
              </w:rPr>
              <w:t>e</w:t>
            </w:r>
            <w:r w:rsidR="002311A0"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Prison</w:t>
            </w:r>
          </w:p>
        </w:tc>
      </w:tr>
      <w:tr w:rsidR="000542B2" w:rsidRPr="004E0513" w14:paraId="141EA614"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4F5DF437" w14:textId="587AA86D"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16</w:t>
            </w:r>
            <w:r w:rsidR="000542B2" w:rsidRPr="004E0513">
              <w:rPr>
                <w:rFonts w:ascii="Times New Roman" w:eastAsia="Times New Roman" w:hAnsi="Times New Roman" w:cs="Times New Roman"/>
                <w:sz w:val="20"/>
                <w:szCs w:val="20"/>
                <w:lang w:val="en-US" w:eastAsia="es-ES"/>
              </w:rPr>
              <w:t>.</w:t>
            </w:r>
          </w:p>
        </w:tc>
        <w:tc>
          <w:tcPr>
            <w:tcW w:w="2410" w:type="dxa"/>
          </w:tcPr>
          <w:p w14:paraId="626ECBA1"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Delal</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Tekdemir</w:t>
            </w:r>
            <w:proofErr w:type="spellEnd"/>
          </w:p>
        </w:tc>
        <w:tc>
          <w:tcPr>
            <w:tcW w:w="2410" w:type="dxa"/>
          </w:tcPr>
          <w:p w14:paraId="4F86BDAC" w14:textId="426852DF"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00286DEC">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Doğubeyazıt</w:t>
            </w:r>
            <w:proofErr w:type="spellEnd"/>
            <w:r w:rsidR="00286DEC">
              <w:rPr>
                <w:rFonts w:ascii="Times New Roman" w:eastAsia="Times New Roman" w:hAnsi="Times New Roman" w:cs="Times New Roman"/>
                <w:sz w:val="20"/>
                <w:szCs w:val="20"/>
                <w:lang w:val="en-US" w:eastAsia="es-ES"/>
              </w:rPr>
              <w:t xml:space="preserve">, </w:t>
            </w:r>
            <w:proofErr w:type="spellStart"/>
            <w:r w:rsidR="00286DEC">
              <w:rPr>
                <w:rFonts w:ascii="Times New Roman" w:eastAsia="Times New Roman" w:hAnsi="Times New Roman" w:cs="Times New Roman"/>
                <w:sz w:val="20"/>
                <w:szCs w:val="20"/>
                <w:lang w:val="en-US" w:eastAsia="es-ES"/>
              </w:rPr>
              <w:t>Ağrı</w:t>
            </w:r>
            <w:proofErr w:type="spellEnd"/>
          </w:p>
        </w:tc>
        <w:tc>
          <w:tcPr>
            <w:tcW w:w="1276" w:type="dxa"/>
          </w:tcPr>
          <w:p w14:paraId="7F2755AF"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05.02.2017</w:t>
            </w:r>
          </w:p>
        </w:tc>
        <w:tc>
          <w:tcPr>
            <w:tcW w:w="2693" w:type="dxa"/>
          </w:tcPr>
          <w:p w14:paraId="230F117D" w14:textId="77777777" w:rsidR="000542B2" w:rsidRPr="004E0513" w:rsidRDefault="002311A0" w:rsidP="002311A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Van </w:t>
            </w:r>
            <w:r w:rsidR="00CB7583" w:rsidRPr="004E0513">
              <w:rPr>
                <w:rFonts w:ascii="Times New Roman" w:eastAsia="Times New Roman" w:hAnsi="Times New Roman" w:cs="Times New Roman"/>
                <w:sz w:val="20"/>
                <w:szCs w:val="20"/>
                <w:lang w:val="en-US" w:eastAsia="es-ES"/>
              </w:rPr>
              <w:t>E</w:t>
            </w:r>
            <w:r>
              <w:rPr>
                <w:rFonts w:ascii="Times New Roman" w:eastAsia="Times New Roman" w:hAnsi="Times New Roman" w:cs="Times New Roman"/>
                <w:sz w:val="20"/>
                <w:szCs w:val="20"/>
                <w:lang w:val="en-US" w:eastAsia="es-ES"/>
              </w:rPr>
              <w:t>-</w:t>
            </w:r>
            <w:r w:rsidRPr="004E0513">
              <w:rPr>
                <w:rFonts w:ascii="Times New Roman" w:eastAsia="Times New Roman" w:hAnsi="Times New Roman" w:cs="Times New Roman"/>
                <w:sz w:val="20"/>
                <w:szCs w:val="20"/>
                <w:lang w:val="en-US" w:eastAsia="es-ES"/>
              </w:rPr>
              <w:t>T</w:t>
            </w:r>
            <w:r>
              <w:rPr>
                <w:rFonts w:ascii="Times New Roman" w:eastAsia="Times New Roman" w:hAnsi="Times New Roman" w:cs="Times New Roman"/>
                <w:sz w:val="20"/>
                <w:szCs w:val="20"/>
                <w:lang w:val="en-US" w:eastAsia="es-ES"/>
              </w:rPr>
              <w:t>y</w:t>
            </w:r>
            <w:r w:rsidRPr="004E0513">
              <w:rPr>
                <w:rFonts w:ascii="Times New Roman" w:eastAsia="Times New Roman" w:hAnsi="Times New Roman" w:cs="Times New Roman"/>
                <w:sz w:val="20"/>
                <w:szCs w:val="20"/>
                <w:lang w:val="en-US" w:eastAsia="es-ES"/>
              </w:rPr>
              <w:t>p</w:t>
            </w:r>
            <w:r>
              <w:rPr>
                <w:rFonts w:ascii="Times New Roman" w:eastAsia="Times New Roman" w:hAnsi="Times New Roman" w:cs="Times New Roman"/>
                <w:sz w:val="20"/>
                <w:szCs w:val="20"/>
                <w:lang w:val="en-US" w:eastAsia="es-ES"/>
              </w:rPr>
              <w:t>e</w:t>
            </w:r>
            <w:r w:rsidRPr="004E0513">
              <w:rPr>
                <w:rFonts w:ascii="Times New Roman" w:eastAsia="Times New Roman" w:hAnsi="Times New Roman" w:cs="Times New Roman"/>
                <w:sz w:val="20"/>
                <w:szCs w:val="20"/>
                <w:lang w:val="en-US" w:eastAsia="es-ES"/>
              </w:rPr>
              <w:t xml:space="preserve"> </w:t>
            </w:r>
            <w:r>
              <w:rPr>
                <w:rFonts w:ascii="Times New Roman" w:eastAsia="Times New Roman" w:hAnsi="Times New Roman" w:cs="Times New Roman"/>
                <w:sz w:val="20"/>
                <w:szCs w:val="20"/>
                <w:lang w:val="en-US" w:eastAsia="es-ES"/>
              </w:rPr>
              <w:t>Prison</w:t>
            </w:r>
          </w:p>
        </w:tc>
      </w:tr>
      <w:tr w:rsidR="000542B2" w:rsidRPr="004E0513" w14:paraId="48BA169F"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6D6138C" w14:textId="2B744DEB"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17</w:t>
            </w:r>
            <w:r w:rsidR="000542B2" w:rsidRPr="004E0513">
              <w:rPr>
                <w:rFonts w:ascii="Times New Roman" w:eastAsia="Times New Roman" w:hAnsi="Times New Roman" w:cs="Times New Roman"/>
                <w:sz w:val="20"/>
                <w:szCs w:val="20"/>
                <w:lang w:val="en-US" w:eastAsia="es-ES"/>
              </w:rPr>
              <w:t>.</w:t>
            </w:r>
          </w:p>
        </w:tc>
        <w:tc>
          <w:tcPr>
            <w:tcW w:w="2410" w:type="dxa"/>
          </w:tcPr>
          <w:p w14:paraId="0DB8CA3D"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Evin</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Keve</w:t>
            </w:r>
            <w:proofErr w:type="spellEnd"/>
          </w:p>
        </w:tc>
        <w:tc>
          <w:tcPr>
            <w:tcW w:w="2410" w:type="dxa"/>
          </w:tcPr>
          <w:p w14:paraId="05333AB0" w14:textId="18845DFE"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286DEC">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Çatak</w:t>
            </w:r>
            <w:proofErr w:type="spellEnd"/>
            <w:r w:rsidR="00286DEC">
              <w:rPr>
                <w:rFonts w:ascii="Times New Roman" w:eastAsia="Times New Roman" w:hAnsi="Times New Roman" w:cs="Times New Roman"/>
                <w:sz w:val="20"/>
                <w:szCs w:val="20"/>
                <w:lang w:val="en-US" w:eastAsia="es-ES"/>
              </w:rPr>
              <w:t>, Van</w:t>
            </w:r>
          </w:p>
        </w:tc>
        <w:tc>
          <w:tcPr>
            <w:tcW w:w="1276" w:type="dxa"/>
          </w:tcPr>
          <w:p w14:paraId="195F3214"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16.02.2017</w:t>
            </w:r>
          </w:p>
        </w:tc>
        <w:tc>
          <w:tcPr>
            <w:tcW w:w="2693" w:type="dxa"/>
          </w:tcPr>
          <w:p w14:paraId="7410EF52"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Ankara/</w:t>
            </w:r>
            <w:proofErr w:type="spellStart"/>
            <w:r w:rsidRPr="004E0513">
              <w:rPr>
                <w:rFonts w:ascii="Times New Roman" w:eastAsia="Times New Roman" w:hAnsi="Times New Roman" w:cs="Times New Roman"/>
                <w:sz w:val="20"/>
                <w:szCs w:val="20"/>
                <w:lang w:val="en-US" w:eastAsia="es-ES"/>
              </w:rPr>
              <w:t>Sincan</w:t>
            </w:r>
            <w:proofErr w:type="spellEnd"/>
            <w:r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Women’s Prison</w:t>
            </w:r>
          </w:p>
        </w:tc>
      </w:tr>
      <w:tr w:rsidR="000542B2" w:rsidRPr="004E0513" w14:paraId="7EBE9BB7"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771C0615" w14:textId="07C83E81"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18</w:t>
            </w:r>
            <w:r w:rsidR="000542B2" w:rsidRPr="004E0513">
              <w:rPr>
                <w:rFonts w:ascii="Times New Roman" w:eastAsia="Times New Roman" w:hAnsi="Times New Roman" w:cs="Times New Roman"/>
                <w:sz w:val="20"/>
                <w:szCs w:val="20"/>
                <w:lang w:val="en-US" w:eastAsia="es-ES"/>
              </w:rPr>
              <w:t>.</w:t>
            </w:r>
          </w:p>
        </w:tc>
        <w:tc>
          <w:tcPr>
            <w:tcW w:w="2410" w:type="dxa"/>
          </w:tcPr>
          <w:p w14:paraId="3D7D8E0E" w14:textId="77777777" w:rsidR="000542B2"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Belkıza</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Beştaş</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Epözdemir</w:t>
            </w:r>
            <w:proofErr w:type="spellEnd"/>
          </w:p>
          <w:p w14:paraId="09225D33" w14:textId="77777777" w:rsidR="00286DEC" w:rsidRPr="004E0513" w:rsidRDefault="00286DEC"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
        </w:tc>
        <w:tc>
          <w:tcPr>
            <w:tcW w:w="2410" w:type="dxa"/>
          </w:tcPr>
          <w:p w14:paraId="065E33E4" w14:textId="77777777" w:rsidR="000542B2"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proofErr w:type="spellStart"/>
            <w:r w:rsidR="000542B2" w:rsidRPr="004E0513">
              <w:rPr>
                <w:rFonts w:ascii="Times New Roman" w:eastAsia="Times New Roman" w:hAnsi="Times New Roman" w:cs="Times New Roman"/>
                <w:sz w:val="20"/>
                <w:szCs w:val="20"/>
                <w:lang w:val="en-US" w:eastAsia="es-ES"/>
              </w:rPr>
              <w:t>Siirt</w:t>
            </w:r>
            <w:proofErr w:type="spellEnd"/>
          </w:p>
        </w:tc>
        <w:tc>
          <w:tcPr>
            <w:tcW w:w="1276" w:type="dxa"/>
          </w:tcPr>
          <w:p w14:paraId="66F95471"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09.05.2017</w:t>
            </w:r>
          </w:p>
        </w:tc>
        <w:tc>
          <w:tcPr>
            <w:tcW w:w="2693" w:type="dxa"/>
          </w:tcPr>
          <w:p w14:paraId="0629701C" w14:textId="77777777" w:rsidR="000542B2" w:rsidRPr="004E0513" w:rsidRDefault="000542B2"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Siirt</w:t>
            </w:r>
            <w:proofErr w:type="spellEnd"/>
            <w:r w:rsidRPr="004E0513">
              <w:rPr>
                <w:rFonts w:ascii="Times New Roman" w:eastAsia="Times New Roman" w:hAnsi="Times New Roman" w:cs="Times New Roman"/>
                <w:sz w:val="20"/>
                <w:szCs w:val="20"/>
                <w:lang w:val="en-US" w:eastAsia="es-ES"/>
              </w:rPr>
              <w:t xml:space="preserve"> E</w:t>
            </w:r>
            <w:r w:rsidR="002311A0">
              <w:rPr>
                <w:rFonts w:ascii="Times New Roman" w:eastAsia="Times New Roman" w:hAnsi="Times New Roman" w:cs="Times New Roman"/>
                <w:sz w:val="20"/>
                <w:szCs w:val="20"/>
                <w:lang w:val="en-US" w:eastAsia="es-ES"/>
              </w:rPr>
              <w:t>-</w:t>
            </w:r>
            <w:r w:rsidR="002311A0" w:rsidRPr="004E0513">
              <w:rPr>
                <w:rFonts w:ascii="Times New Roman" w:eastAsia="Times New Roman" w:hAnsi="Times New Roman" w:cs="Times New Roman"/>
                <w:sz w:val="20"/>
                <w:szCs w:val="20"/>
                <w:lang w:val="en-US" w:eastAsia="es-ES"/>
              </w:rPr>
              <w:t>T</w:t>
            </w:r>
            <w:r w:rsidR="002311A0">
              <w:rPr>
                <w:rFonts w:ascii="Times New Roman" w:eastAsia="Times New Roman" w:hAnsi="Times New Roman" w:cs="Times New Roman"/>
                <w:sz w:val="20"/>
                <w:szCs w:val="20"/>
                <w:lang w:val="en-US" w:eastAsia="es-ES"/>
              </w:rPr>
              <w:t>y</w:t>
            </w:r>
            <w:r w:rsidR="002311A0" w:rsidRPr="004E0513">
              <w:rPr>
                <w:rFonts w:ascii="Times New Roman" w:eastAsia="Times New Roman" w:hAnsi="Times New Roman" w:cs="Times New Roman"/>
                <w:sz w:val="20"/>
                <w:szCs w:val="20"/>
                <w:lang w:val="en-US" w:eastAsia="es-ES"/>
              </w:rPr>
              <w:t>p</w:t>
            </w:r>
            <w:r w:rsidR="002311A0">
              <w:rPr>
                <w:rFonts w:ascii="Times New Roman" w:eastAsia="Times New Roman" w:hAnsi="Times New Roman" w:cs="Times New Roman"/>
                <w:sz w:val="20"/>
                <w:szCs w:val="20"/>
                <w:lang w:val="en-US" w:eastAsia="es-ES"/>
              </w:rPr>
              <w:t>e</w:t>
            </w:r>
            <w:r w:rsidR="002311A0"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Prison</w:t>
            </w:r>
          </w:p>
        </w:tc>
      </w:tr>
      <w:tr w:rsidR="000542B2" w:rsidRPr="004E0513" w14:paraId="68C2798A"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7168A880" w14:textId="6DF38E5B" w:rsidR="000542B2"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19</w:t>
            </w:r>
            <w:r w:rsidR="000542B2" w:rsidRPr="004E0513">
              <w:rPr>
                <w:rFonts w:ascii="Times New Roman" w:eastAsia="Times New Roman" w:hAnsi="Times New Roman" w:cs="Times New Roman"/>
                <w:sz w:val="20"/>
                <w:szCs w:val="20"/>
                <w:lang w:val="en-US" w:eastAsia="es-ES"/>
              </w:rPr>
              <w:t>.</w:t>
            </w:r>
          </w:p>
        </w:tc>
        <w:tc>
          <w:tcPr>
            <w:tcW w:w="2410" w:type="dxa"/>
          </w:tcPr>
          <w:p w14:paraId="57151B6D"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Rezan</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Zuğurli</w:t>
            </w:r>
            <w:proofErr w:type="spellEnd"/>
          </w:p>
        </w:tc>
        <w:tc>
          <w:tcPr>
            <w:tcW w:w="2410" w:type="dxa"/>
          </w:tcPr>
          <w:p w14:paraId="5FCA1836" w14:textId="02E77B5B" w:rsidR="000542B2" w:rsidRPr="004E0513" w:rsidRDefault="004E0513" w:rsidP="004E051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Pr="004E0513">
              <w:rPr>
                <w:rFonts w:ascii="Times New Roman" w:eastAsia="Times New Roman" w:hAnsi="Times New Roman" w:cs="Times New Roman"/>
                <w:sz w:val="20"/>
                <w:szCs w:val="20"/>
                <w:lang w:val="en-US" w:eastAsia="es-ES"/>
              </w:rPr>
              <w:t xml:space="preserve"> </w:t>
            </w:r>
            <w:r w:rsidR="000542B2" w:rsidRPr="004E0513">
              <w:rPr>
                <w:rFonts w:ascii="Times New Roman" w:eastAsia="Times New Roman" w:hAnsi="Times New Roman" w:cs="Times New Roman"/>
                <w:sz w:val="20"/>
                <w:szCs w:val="20"/>
                <w:lang w:val="en-US" w:eastAsia="es-ES"/>
              </w:rPr>
              <w:t>Lice</w:t>
            </w:r>
            <w:r w:rsidR="00286DEC">
              <w:rPr>
                <w:rFonts w:ascii="Times New Roman" w:eastAsia="Times New Roman" w:hAnsi="Times New Roman" w:cs="Times New Roman"/>
                <w:sz w:val="20"/>
                <w:szCs w:val="20"/>
                <w:lang w:val="en-US" w:eastAsia="es-ES"/>
              </w:rPr>
              <w:t>, Diyarbakır</w:t>
            </w:r>
          </w:p>
        </w:tc>
        <w:tc>
          <w:tcPr>
            <w:tcW w:w="1276" w:type="dxa"/>
          </w:tcPr>
          <w:p w14:paraId="670FB3DF" w14:textId="77777777" w:rsidR="000542B2" w:rsidRPr="004E0513" w:rsidRDefault="000542B2"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17.08.2017</w:t>
            </w:r>
          </w:p>
        </w:tc>
        <w:tc>
          <w:tcPr>
            <w:tcW w:w="2693" w:type="dxa"/>
          </w:tcPr>
          <w:p w14:paraId="60744D33" w14:textId="77777777" w:rsidR="000542B2" w:rsidRPr="004E0513" w:rsidRDefault="002311A0" w:rsidP="000542B2">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Van T-</w:t>
            </w:r>
            <w:r w:rsidRPr="004E0513">
              <w:rPr>
                <w:rFonts w:ascii="Times New Roman" w:eastAsia="Times New Roman" w:hAnsi="Times New Roman" w:cs="Times New Roman"/>
                <w:sz w:val="20"/>
                <w:szCs w:val="20"/>
                <w:lang w:val="en-US" w:eastAsia="es-ES"/>
              </w:rPr>
              <w:t>T</w:t>
            </w:r>
            <w:r>
              <w:rPr>
                <w:rFonts w:ascii="Times New Roman" w:eastAsia="Times New Roman" w:hAnsi="Times New Roman" w:cs="Times New Roman"/>
                <w:sz w:val="20"/>
                <w:szCs w:val="20"/>
                <w:lang w:val="en-US" w:eastAsia="es-ES"/>
              </w:rPr>
              <w:t>y</w:t>
            </w:r>
            <w:r w:rsidRPr="004E0513">
              <w:rPr>
                <w:rFonts w:ascii="Times New Roman" w:eastAsia="Times New Roman" w:hAnsi="Times New Roman" w:cs="Times New Roman"/>
                <w:sz w:val="20"/>
                <w:szCs w:val="20"/>
                <w:lang w:val="en-US" w:eastAsia="es-ES"/>
              </w:rPr>
              <w:t>p</w:t>
            </w:r>
            <w:r>
              <w:rPr>
                <w:rFonts w:ascii="Times New Roman" w:eastAsia="Times New Roman" w:hAnsi="Times New Roman" w:cs="Times New Roman"/>
                <w:sz w:val="20"/>
                <w:szCs w:val="20"/>
                <w:lang w:val="en-US" w:eastAsia="es-ES"/>
              </w:rPr>
              <w:t>e</w:t>
            </w:r>
            <w:r w:rsidRPr="004E0513">
              <w:rPr>
                <w:rFonts w:ascii="Times New Roman" w:eastAsia="Times New Roman" w:hAnsi="Times New Roman" w:cs="Times New Roman"/>
                <w:sz w:val="20"/>
                <w:szCs w:val="20"/>
                <w:lang w:val="en-US" w:eastAsia="es-ES"/>
              </w:rPr>
              <w:t xml:space="preserve"> </w:t>
            </w:r>
            <w:r>
              <w:rPr>
                <w:rFonts w:ascii="Times New Roman" w:eastAsia="Times New Roman" w:hAnsi="Times New Roman" w:cs="Times New Roman"/>
                <w:sz w:val="20"/>
                <w:szCs w:val="20"/>
                <w:lang w:val="en-US" w:eastAsia="es-ES"/>
              </w:rPr>
              <w:t>Prison</w:t>
            </w:r>
          </w:p>
        </w:tc>
      </w:tr>
      <w:tr w:rsidR="00FF05C4" w:rsidRPr="004E0513" w14:paraId="19B8730B"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328090E3" w14:textId="7DEF921E" w:rsidR="00FF05C4" w:rsidRPr="004E0513" w:rsidRDefault="00F5516E" w:rsidP="000542B2">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20</w:t>
            </w:r>
            <w:r w:rsidR="00D076B8" w:rsidRPr="004E0513">
              <w:rPr>
                <w:rFonts w:ascii="Times New Roman" w:eastAsia="Times New Roman" w:hAnsi="Times New Roman" w:cs="Times New Roman"/>
                <w:sz w:val="20"/>
                <w:szCs w:val="20"/>
                <w:lang w:val="en-US" w:eastAsia="es-ES"/>
              </w:rPr>
              <w:t>.</w:t>
            </w:r>
          </w:p>
        </w:tc>
        <w:tc>
          <w:tcPr>
            <w:tcW w:w="2410" w:type="dxa"/>
          </w:tcPr>
          <w:p w14:paraId="09432EAF" w14:textId="77777777" w:rsidR="00FF05C4" w:rsidRPr="004E0513" w:rsidRDefault="00FF05C4"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Sevinç</w:t>
            </w:r>
            <w:proofErr w:type="spellEnd"/>
            <w:r w:rsidRPr="004E0513">
              <w:rPr>
                <w:rFonts w:ascii="Times New Roman" w:eastAsia="Times New Roman" w:hAnsi="Times New Roman" w:cs="Times New Roman"/>
                <w:sz w:val="20"/>
                <w:szCs w:val="20"/>
                <w:lang w:val="en-US" w:eastAsia="es-ES"/>
              </w:rPr>
              <w:t xml:space="preserve"> </w:t>
            </w:r>
            <w:proofErr w:type="spellStart"/>
            <w:r w:rsidRPr="004E0513">
              <w:rPr>
                <w:rFonts w:ascii="Times New Roman" w:eastAsia="Times New Roman" w:hAnsi="Times New Roman" w:cs="Times New Roman"/>
                <w:sz w:val="20"/>
                <w:szCs w:val="20"/>
                <w:lang w:val="en-US" w:eastAsia="es-ES"/>
              </w:rPr>
              <w:t>Bozan</w:t>
            </w:r>
            <w:proofErr w:type="spellEnd"/>
          </w:p>
        </w:tc>
        <w:tc>
          <w:tcPr>
            <w:tcW w:w="2410" w:type="dxa"/>
          </w:tcPr>
          <w:p w14:paraId="7162975C" w14:textId="2B59F36C" w:rsidR="00FF05C4" w:rsidRPr="004E0513" w:rsidRDefault="004E0513" w:rsidP="004E051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Co-Mayor of</w:t>
            </w:r>
            <w:r w:rsidR="00FF05C4" w:rsidRPr="004E0513">
              <w:rPr>
                <w:rFonts w:ascii="Times New Roman" w:eastAsia="Times New Roman" w:hAnsi="Times New Roman" w:cs="Times New Roman"/>
                <w:sz w:val="20"/>
                <w:szCs w:val="20"/>
                <w:lang w:val="en-US" w:eastAsia="es-ES"/>
              </w:rPr>
              <w:t xml:space="preserve"> </w:t>
            </w:r>
            <w:proofErr w:type="spellStart"/>
            <w:r w:rsidR="00FF05C4" w:rsidRPr="004E0513">
              <w:rPr>
                <w:rFonts w:ascii="Times New Roman" w:eastAsia="Times New Roman" w:hAnsi="Times New Roman" w:cs="Times New Roman"/>
                <w:sz w:val="20"/>
                <w:szCs w:val="20"/>
                <w:lang w:val="en-US" w:eastAsia="es-ES"/>
              </w:rPr>
              <w:t>Artuklu</w:t>
            </w:r>
            <w:proofErr w:type="spellEnd"/>
            <w:r w:rsidR="00286DEC">
              <w:rPr>
                <w:rFonts w:ascii="Times New Roman" w:eastAsia="Times New Roman" w:hAnsi="Times New Roman" w:cs="Times New Roman"/>
                <w:sz w:val="20"/>
                <w:szCs w:val="20"/>
                <w:lang w:val="en-US" w:eastAsia="es-ES"/>
              </w:rPr>
              <w:t xml:space="preserve">, </w:t>
            </w:r>
            <w:proofErr w:type="spellStart"/>
            <w:r w:rsidR="00286DEC">
              <w:rPr>
                <w:rFonts w:ascii="Times New Roman" w:eastAsia="Times New Roman" w:hAnsi="Times New Roman" w:cs="Times New Roman"/>
                <w:sz w:val="20"/>
                <w:szCs w:val="20"/>
                <w:lang w:val="en-US" w:eastAsia="es-ES"/>
              </w:rPr>
              <w:t>Mardin</w:t>
            </w:r>
            <w:proofErr w:type="spellEnd"/>
          </w:p>
        </w:tc>
        <w:tc>
          <w:tcPr>
            <w:tcW w:w="1276" w:type="dxa"/>
          </w:tcPr>
          <w:p w14:paraId="6E558F91" w14:textId="77777777" w:rsidR="00FF05C4" w:rsidRPr="004E0513" w:rsidRDefault="00FF05C4"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sidRPr="004E0513">
              <w:rPr>
                <w:rFonts w:ascii="Times New Roman" w:eastAsia="Times New Roman" w:hAnsi="Times New Roman" w:cs="Times New Roman"/>
                <w:sz w:val="20"/>
                <w:szCs w:val="20"/>
                <w:lang w:val="en-US" w:eastAsia="es-ES"/>
              </w:rPr>
              <w:t>28.09.2017</w:t>
            </w:r>
          </w:p>
        </w:tc>
        <w:tc>
          <w:tcPr>
            <w:tcW w:w="2693" w:type="dxa"/>
          </w:tcPr>
          <w:p w14:paraId="6371A449" w14:textId="77777777" w:rsidR="00FF05C4" w:rsidRPr="004E0513" w:rsidRDefault="00FF05C4" w:rsidP="000542B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sidRPr="004E0513">
              <w:rPr>
                <w:rFonts w:ascii="Times New Roman" w:eastAsia="Times New Roman" w:hAnsi="Times New Roman" w:cs="Times New Roman"/>
                <w:sz w:val="20"/>
                <w:szCs w:val="20"/>
                <w:lang w:val="en-US" w:eastAsia="es-ES"/>
              </w:rPr>
              <w:t>Mardin</w:t>
            </w:r>
            <w:proofErr w:type="spellEnd"/>
            <w:r w:rsidRPr="004E0513">
              <w:rPr>
                <w:rFonts w:ascii="Times New Roman" w:eastAsia="Times New Roman" w:hAnsi="Times New Roman" w:cs="Times New Roman"/>
                <w:sz w:val="20"/>
                <w:szCs w:val="20"/>
                <w:lang w:val="en-US" w:eastAsia="es-ES"/>
              </w:rPr>
              <w:t xml:space="preserve"> E</w:t>
            </w:r>
            <w:r w:rsidR="002311A0">
              <w:rPr>
                <w:rFonts w:ascii="Times New Roman" w:eastAsia="Times New Roman" w:hAnsi="Times New Roman" w:cs="Times New Roman"/>
                <w:sz w:val="20"/>
                <w:szCs w:val="20"/>
                <w:lang w:val="en-US" w:eastAsia="es-ES"/>
              </w:rPr>
              <w:t>-</w:t>
            </w:r>
            <w:r w:rsidR="002311A0" w:rsidRPr="004E0513">
              <w:rPr>
                <w:rFonts w:ascii="Times New Roman" w:eastAsia="Times New Roman" w:hAnsi="Times New Roman" w:cs="Times New Roman"/>
                <w:sz w:val="20"/>
                <w:szCs w:val="20"/>
                <w:lang w:val="en-US" w:eastAsia="es-ES"/>
              </w:rPr>
              <w:t>T</w:t>
            </w:r>
            <w:r w:rsidR="002311A0">
              <w:rPr>
                <w:rFonts w:ascii="Times New Roman" w:eastAsia="Times New Roman" w:hAnsi="Times New Roman" w:cs="Times New Roman"/>
                <w:sz w:val="20"/>
                <w:szCs w:val="20"/>
                <w:lang w:val="en-US" w:eastAsia="es-ES"/>
              </w:rPr>
              <w:t>y</w:t>
            </w:r>
            <w:r w:rsidR="002311A0" w:rsidRPr="004E0513">
              <w:rPr>
                <w:rFonts w:ascii="Times New Roman" w:eastAsia="Times New Roman" w:hAnsi="Times New Roman" w:cs="Times New Roman"/>
                <w:sz w:val="20"/>
                <w:szCs w:val="20"/>
                <w:lang w:val="en-US" w:eastAsia="es-ES"/>
              </w:rPr>
              <w:t>p</w:t>
            </w:r>
            <w:r w:rsidR="002311A0">
              <w:rPr>
                <w:rFonts w:ascii="Times New Roman" w:eastAsia="Times New Roman" w:hAnsi="Times New Roman" w:cs="Times New Roman"/>
                <w:sz w:val="20"/>
                <w:szCs w:val="20"/>
                <w:lang w:val="en-US" w:eastAsia="es-ES"/>
              </w:rPr>
              <w:t>e</w:t>
            </w:r>
            <w:r w:rsidR="002311A0" w:rsidRPr="004E0513">
              <w:rPr>
                <w:rFonts w:ascii="Times New Roman" w:eastAsia="Times New Roman" w:hAnsi="Times New Roman" w:cs="Times New Roman"/>
                <w:sz w:val="20"/>
                <w:szCs w:val="20"/>
                <w:lang w:val="en-US" w:eastAsia="es-ES"/>
              </w:rPr>
              <w:t xml:space="preserve"> </w:t>
            </w:r>
            <w:r w:rsidR="002311A0">
              <w:rPr>
                <w:rFonts w:ascii="Times New Roman" w:eastAsia="Times New Roman" w:hAnsi="Times New Roman" w:cs="Times New Roman"/>
                <w:sz w:val="20"/>
                <w:szCs w:val="20"/>
                <w:lang w:val="en-US" w:eastAsia="es-ES"/>
              </w:rPr>
              <w:t>Prison</w:t>
            </w:r>
          </w:p>
        </w:tc>
      </w:tr>
      <w:tr w:rsidR="00BA18A5" w:rsidRPr="00286DEC" w14:paraId="7C06273F"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3BA4AEC2" w14:textId="37549A54" w:rsidR="00BA18A5" w:rsidRDefault="00F5516E" w:rsidP="00BA18A5">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lastRenderedPageBreak/>
              <w:t>21</w:t>
            </w:r>
            <w:r w:rsidR="00BA18A5">
              <w:rPr>
                <w:rFonts w:ascii="Times New Roman" w:eastAsia="Times New Roman" w:hAnsi="Times New Roman" w:cs="Times New Roman"/>
                <w:sz w:val="20"/>
                <w:szCs w:val="20"/>
                <w:lang w:val="en-US" w:eastAsia="es-ES"/>
              </w:rPr>
              <w:t>.</w:t>
            </w:r>
          </w:p>
        </w:tc>
        <w:tc>
          <w:tcPr>
            <w:tcW w:w="2410" w:type="dxa"/>
          </w:tcPr>
          <w:p w14:paraId="37D1229E" w14:textId="491ECCD0" w:rsidR="00BA18A5" w:rsidRPr="004E0513" w:rsidRDefault="00BA18A5"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Zülfiye</w:t>
            </w:r>
            <w:proofErr w:type="spellEnd"/>
            <w:r>
              <w:rPr>
                <w:rFonts w:ascii="Times New Roman" w:eastAsia="Times New Roman" w:hAnsi="Times New Roman" w:cs="Times New Roman"/>
                <w:sz w:val="20"/>
                <w:szCs w:val="20"/>
                <w:lang w:val="en-US" w:eastAsia="es-ES"/>
              </w:rPr>
              <w:t xml:space="preserve"> </w:t>
            </w:r>
            <w:proofErr w:type="spellStart"/>
            <w:r>
              <w:rPr>
                <w:rFonts w:ascii="Times New Roman" w:eastAsia="Times New Roman" w:hAnsi="Times New Roman" w:cs="Times New Roman"/>
                <w:sz w:val="20"/>
                <w:szCs w:val="20"/>
                <w:lang w:val="en-US" w:eastAsia="es-ES"/>
              </w:rPr>
              <w:t>Kişmir</w:t>
            </w:r>
            <w:proofErr w:type="spellEnd"/>
          </w:p>
        </w:tc>
        <w:tc>
          <w:tcPr>
            <w:tcW w:w="2410" w:type="dxa"/>
          </w:tcPr>
          <w:p w14:paraId="6D29CE94" w14:textId="51D52BD5" w:rsidR="00BA18A5" w:rsidRDefault="00286DEC"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Co-Mayor of </w:t>
            </w:r>
            <w:proofErr w:type="spellStart"/>
            <w:r w:rsidR="00BA18A5">
              <w:rPr>
                <w:rFonts w:ascii="Times New Roman" w:eastAsia="Times New Roman" w:hAnsi="Times New Roman" w:cs="Times New Roman"/>
                <w:sz w:val="20"/>
                <w:szCs w:val="20"/>
                <w:lang w:val="en-US" w:eastAsia="es-ES"/>
              </w:rPr>
              <w:t>Dicle</w:t>
            </w:r>
            <w:proofErr w:type="spellEnd"/>
            <w:r>
              <w:rPr>
                <w:rFonts w:ascii="Times New Roman" w:eastAsia="Times New Roman" w:hAnsi="Times New Roman" w:cs="Times New Roman"/>
                <w:sz w:val="20"/>
                <w:szCs w:val="20"/>
                <w:lang w:val="en-US" w:eastAsia="es-ES"/>
              </w:rPr>
              <w:t>, Diyarbakır</w:t>
            </w:r>
          </w:p>
        </w:tc>
        <w:tc>
          <w:tcPr>
            <w:tcW w:w="1276" w:type="dxa"/>
          </w:tcPr>
          <w:p w14:paraId="77E6F308" w14:textId="5CBC1CED" w:rsidR="00BA18A5" w:rsidRPr="004E0513" w:rsidRDefault="00BA18A5"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12.09.2017</w:t>
            </w:r>
          </w:p>
        </w:tc>
        <w:tc>
          <w:tcPr>
            <w:tcW w:w="2693" w:type="dxa"/>
          </w:tcPr>
          <w:p w14:paraId="72067011" w14:textId="5BFFF817" w:rsidR="00BA18A5" w:rsidRPr="004E0513" w:rsidRDefault="00BA18A5"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Diyarbakır E-</w:t>
            </w:r>
            <w:r w:rsidRPr="004E0513">
              <w:rPr>
                <w:rFonts w:ascii="Times New Roman" w:eastAsia="Times New Roman" w:hAnsi="Times New Roman" w:cs="Times New Roman"/>
                <w:sz w:val="20"/>
                <w:szCs w:val="20"/>
                <w:lang w:val="en-US" w:eastAsia="es-ES"/>
              </w:rPr>
              <w:t>T</w:t>
            </w:r>
            <w:r>
              <w:rPr>
                <w:rFonts w:ascii="Times New Roman" w:eastAsia="Times New Roman" w:hAnsi="Times New Roman" w:cs="Times New Roman"/>
                <w:sz w:val="20"/>
                <w:szCs w:val="20"/>
                <w:lang w:val="en-US" w:eastAsia="es-ES"/>
              </w:rPr>
              <w:t>y</w:t>
            </w:r>
            <w:r w:rsidRPr="004E0513">
              <w:rPr>
                <w:rFonts w:ascii="Times New Roman" w:eastAsia="Times New Roman" w:hAnsi="Times New Roman" w:cs="Times New Roman"/>
                <w:sz w:val="20"/>
                <w:szCs w:val="20"/>
                <w:lang w:val="en-US" w:eastAsia="es-ES"/>
              </w:rPr>
              <w:t>p</w:t>
            </w:r>
            <w:r>
              <w:rPr>
                <w:rFonts w:ascii="Times New Roman" w:eastAsia="Times New Roman" w:hAnsi="Times New Roman" w:cs="Times New Roman"/>
                <w:sz w:val="20"/>
                <w:szCs w:val="20"/>
                <w:lang w:val="en-US" w:eastAsia="es-ES"/>
              </w:rPr>
              <w:t>e</w:t>
            </w:r>
            <w:r w:rsidRPr="004E0513">
              <w:rPr>
                <w:rFonts w:ascii="Times New Roman" w:eastAsia="Times New Roman" w:hAnsi="Times New Roman" w:cs="Times New Roman"/>
                <w:sz w:val="20"/>
                <w:szCs w:val="20"/>
                <w:lang w:val="en-US" w:eastAsia="es-ES"/>
              </w:rPr>
              <w:t xml:space="preserve"> </w:t>
            </w:r>
            <w:r>
              <w:rPr>
                <w:rFonts w:ascii="Times New Roman" w:eastAsia="Times New Roman" w:hAnsi="Times New Roman" w:cs="Times New Roman"/>
                <w:sz w:val="20"/>
                <w:szCs w:val="20"/>
                <w:lang w:val="en-US" w:eastAsia="es-ES"/>
              </w:rPr>
              <w:t>Closed Prison</w:t>
            </w:r>
          </w:p>
        </w:tc>
      </w:tr>
      <w:tr w:rsidR="00286DEC" w:rsidRPr="00286DEC" w14:paraId="59ED0471"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5B48C155" w14:textId="43B15877" w:rsidR="00286DEC" w:rsidRDefault="00F5516E" w:rsidP="00BA18A5">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22.</w:t>
            </w:r>
          </w:p>
        </w:tc>
        <w:tc>
          <w:tcPr>
            <w:tcW w:w="2410" w:type="dxa"/>
          </w:tcPr>
          <w:p w14:paraId="112DC16F" w14:textId="3A6ADD59"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İpek</w:t>
            </w:r>
            <w:proofErr w:type="spellEnd"/>
            <w:r>
              <w:rPr>
                <w:rFonts w:ascii="Times New Roman" w:eastAsia="Times New Roman" w:hAnsi="Times New Roman" w:cs="Times New Roman"/>
                <w:sz w:val="20"/>
                <w:szCs w:val="20"/>
                <w:lang w:val="en-US" w:eastAsia="es-ES"/>
              </w:rPr>
              <w:t xml:space="preserve"> </w:t>
            </w:r>
            <w:proofErr w:type="spellStart"/>
            <w:r>
              <w:rPr>
                <w:rFonts w:ascii="Times New Roman" w:eastAsia="Times New Roman" w:hAnsi="Times New Roman" w:cs="Times New Roman"/>
                <w:sz w:val="20"/>
                <w:szCs w:val="20"/>
                <w:lang w:val="en-US" w:eastAsia="es-ES"/>
              </w:rPr>
              <w:t>Güneş</w:t>
            </w:r>
            <w:proofErr w:type="spellEnd"/>
          </w:p>
        </w:tc>
        <w:tc>
          <w:tcPr>
            <w:tcW w:w="2410" w:type="dxa"/>
          </w:tcPr>
          <w:p w14:paraId="236273DA" w14:textId="06C5A3C2"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Co-Mayor of  </w:t>
            </w:r>
            <w:proofErr w:type="spellStart"/>
            <w:r>
              <w:rPr>
                <w:rFonts w:ascii="Times New Roman" w:eastAsia="Times New Roman" w:hAnsi="Times New Roman" w:cs="Times New Roman"/>
                <w:sz w:val="20"/>
                <w:szCs w:val="20"/>
                <w:lang w:val="en-US" w:eastAsia="es-ES"/>
              </w:rPr>
              <w:t>Ömerli</w:t>
            </w:r>
            <w:proofErr w:type="spellEnd"/>
            <w:r>
              <w:rPr>
                <w:rFonts w:ascii="Times New Roman" w:eastAsia="Times New Roman" w:hAnsi="Times New Roman" w:cs="Times New Roman"/>
                <w:sz w:val="20"/>
                <w:szCs w:val="20"/>
                <w:lang w:val="en-US" w:eastAsia="es-ES"/>
              </w:rPr>
              <w:t xml:space="preserve">, </w:t>
            </w:r>
            <w:proofErr w:type="spellStart"/>
            <w:r>
              <w:rPr>
                <w:rFonts w:ascii="Times New Roman" w:eastAsia="Times New Roman" w:hAnsi="Times New Roman" w:cs="Times New Roman"/>
                <w:sz w:val="20"/>
                <w:szCs w:val="20"/>
                <w:lang w:val="en-US" w:eastAsia="es-ES"/>
              </w:rPr>
              <w:t>Mardin</w:t>
            </w:r>
            <w:proofErr w:type="spellEnd"/>
          </w:p>
        </w:tc>
        <w:tc>
          <w:tcPr>
            <w:tcW w:w="1276" w:type="dxa"/>
          </w:tcPr>
          <w:p w14:paraId="13033256" w14:textId="7CB8FF4D"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06.01.2018</w:t>
            </w:r>
          </w:p>
        </w:tc>
        <w:tc>
          <w:tcPr>
            <w:tcW w:w="2693" w:type="dxa"/>
          </w:tcPr>
          <w:p w14:paraId="7CAED34C" w14:textId="60271AF7"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Mardin</w:t>
            </w:r>
            <w:proofErr w:type="spellEnd"/>
            <w:r>
              <w:rPr>
                <w:rFonts w:ascii="Times New Roman" w:eastAsia="Times New Roman" w:hAnsi="Times New Roman" w:cs="Times New Roman"/>
                <w:sz w:val="20"/>
                <w:szCs w:val="20"/>
                <w:lang w:val="en-US" w:eastAsia="es-ES"/>
              </w:rPr>
              <w:t xml:space="preserve"> E- Type Prison</w:t>
            </w:r>
          </w:p>
        </w:tc>
      </w:tr>
      <w:tr w:rsidR="00286DEC" w:rsidRPr="00286DEC" w14:paraId="2FE943CA" w14:textId="77777777" w:rsidTr="004E05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2" w:type="dxa"/>
          </w:tcPr>
          <w:p w14:paraId="1299D9B1" w14:textId="059B9FCE" w:rsidR="00286DEC" w:rsidRDefault="00F5516E" w:rsidP="00BA18A5">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23.</w:t>
            </w:r>
          </w:p>
        </w:tc>
        <w:tc>
          <w:tcPr>
            <w:tcW w:w="2410" w:type="dxa"/>
          </w:tcPr>
          <w:p w14:paraId="334114FF" w14:textId="57426872" w:rsidR="00286DEC" w:rsidRDefault="00286DEC"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Gurbet</w:t>
            </w:r>
            <w:proofErr w:type="spellEnd"/>
            <w:r>
              <w:rPr>
                <w:rFonts w:ascii="Times New Roman" w:eastAsia="Times New Roman" w:hAnsi="Times New Roman" w:cs="Times New Roman"/>
                <w:sz w:val="20"/>
                <w:szCs w:val="20"/>
                <w:lang w:val="en-US" w:eastAsia="es-ES"/>
              </w:rPr>
              <w:t xml:space="preserve"> </w:t>
            </w:r>
            <w:proofErr w:type="spellStart"/>
            <w:r>
              <w:rPr>
                <w:rFonts w:ascii="Times New Roman" w:eastAsia="Times New Roman" w:hAnsi="Times New Roman" w:cs="Times New Roman"/>
                <w:sz w:val="20"/>
                <w:szCs w:val="20"/>
                <w:lang w:val="en-US" w:eastAsia="es-ES"/>
              </w:rPr>
              <w:t>Tekin</w:t>
            </w:r>
            <w:proofErr w:type="spellEnd"/>
          </w:p>
        </w:tc>
        <w:tc>
          <w:tcPr>
            <w:tcW w:w="2410" w:type="dxa"/>
          </w:tcPr>
          <w:p w14:paraId="62CF4F3B" w14:textId="2096F2DA" w:rsidR="00286DEC" w:rsidRDefault="00286DEC"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Co-Mayor of  </w:t>
            </w:r>
            <w:proofErr w:type="spellStart"/>
            <w:r>
              <w:rPr>
                <w:rFonts w:ascii="Times New Roman" w:eastAsia="Times New Roman" w:hAnsi="Times New Roman" w:cs="Times New Roman"/>
                <w:sz w:val="20"/>
                <w:szCs w:val="20"/>
                <w:lang w:val="en-US" w:eastAsia="es-ES"/>
              </w:rPr>
              <w:t>Savur</w:t>
            </w:r>
            <w:proofErr w:type="spellEnd"/>
            <w:r>
              <w:rPr>
                <w:rFonts w:ascii="Times New Roman" w:eastAsia="Times New Roman" w:hAnsi="Times New Roman" w:cs="Times New Roman"/>
                <w:sz w:val="20"/>
                <w:szCs w:val="20"/>
                <w:lang w:val="en-US" w:eastAsia="es-ES"/>
              </w:rPr>
              <w:t xml:space="preserve">, </w:t>
            </w:r>
            <w:proofErr w:type="spellStart"/>
            <w:r>
              <w:rPr>
                <w:rFonts w:ascii="Times New Roman" w:eastAsia="Times New Roman" w:hAnsi="Times New Roman" w:cs="Times New Roman"/>
                <w:sz w:val="20"/>
                <w:szCs w:val="20"/>
                <w:lang w:val="en-US" w:eastAsia="es-ES"/>
              </w:rPr>
              <w:t>Mardin</w:t>
            </w:r>
            <w:proofErr w:type="spellEnd"/>
          </w:p>
        </w:tc>
        <w:tc>
          <w:tcPr>
            <w:tcW w:w="1276" w:type="dxa"/>
          </w:tcPr>
          <w:p w14:paraId="461F670B" w14:textId="321E0420" w:rsidR="00286DEC" w:rsidRDefault="00286DEC"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12.08.2017</w:t>
            </w:r>
          </w:p>
        </w:tc>
        <w:tc>
          <w:tcPr>
            <w:tcW w:w="2693" w:type="dxa"/>
          </w:tcPr>
          <w:p w14:paraId="3DC0FE51" w14:textId="6FE810DB" w:rsidR="00286DEC" w:rsidRDefault="00286DEC" w:rsidP="00BA18A5">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Bayburt</w:t>
            </w:r>
            <w:proofErr w:type="spellEnd"/>
            <w:r>
              <w:rPr>
                <w:rFonts w:ascii="Times New Roman" w:eastAsia="Times New Roman" w:hAnsi="Times New Roman" w:cs="Times New Roman"/>
                <w:sz w:val="20"/>
                <w:szCs w:val="20"/>
                <w:lang w:val="en-US" w:eastAsia="es-ES"/>
              </w:rPr>
              <w:t xml:space="preserve"> Women’s Prison</w:t>
            </w:r>
          </w:p>
        </w:tc>
      </w:tr>
      <w:tr w:rsidR="00286DEC" w:rsidRPr="00286DEC" w14:paraId="58654FC2" w14:textId="77777777" w:rsidTr="004E0513">
        <w:tc>
          <w:tcPr>
            <w:cnfStyle w:val="001000000000" w:firstRow="0" w:lastRow="0" w:firstColumn="1" w:lastColumn="0" w:oddVBand="0" w:evenVBand="0" w:oddHBand="0" w:evenHBand="0" w:firstRowFirstColumn="0" w:firstRowLastColumn="0" w:lastRowFirstColumn="0" w:lastRowLastColumn="0"/>
            <w:tcW w:w="562" w:type="dxa"/>
          </w:tcPr>
          <w:p w14:paraId="7ED61347" w14:textId="3E4E5BC2" w:rsidR="00286DEC" w:rsidRDefault="00F5516E" w:rsidP="00BA18A5">
            <w:pPr>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24.</w:t>
            </w:r>
          </w:p>
        </w:tc>
        <w:tc>
          <w:tcPr>
            <w:tcW w:w="2410" w:type="dxa"/>
          </w:tcPr>
          <w:p w14:paraId="75AE8B84" w14:textId="41B1BA71"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Hazal</w:t>
            </w:r>
            <w:proofErr w:type="spellEnd"/>
            <w:r>
              <w:rPr>
                <w:rFonts w:ascii="Times New Roman" w:eastAsia="Times New Roman" w:hAnsi="Times New Roman" w:cs="Times New Roman"/>
                <w:sz w:val="20"/>
                <w:szCs w:val="20"/>
                <w:lang w:val="en-US" w:eastAsia="es-ES"/>
              </w:rPr>
              <w:t xml:space="preserve"> Aras</w:t>
            </w:r>
          </w:p>
        </w:tc>
        <w:tc>
          <w:tcPr>
            <w:tcW w:w="2410" w:type="dxa"/>
          </w:tcPr>
          <w:p w14:paraId="442B498E" w14:textId="5A4A4948"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 xml:space="preserve">Co- Mayor of </w:t>
            </w:r>
            <w:proofErr w:type="spellStart"/>
            <w:r>
              <w:rPr>
                <w:rFonts w:ascii="Times New Roman" w:eastAsia="Times New Roman" w:hAnsi="Times New Roman" w:cs="Times New Roman"/>
                <w:sz w:val="20"/>
                <w:szCs w:val="20"/>
                <w:lang w:val="en-US" w:eastAsia="es-ES"/>
              </w:rPr>
              <w:t>Diyadin</w:t>
            </w:r>
            <w:proofErr w:type="spellEnd"/>
            <w:r>
              <w:rPr>
                <w:rFonts w:ascii="Times New Roman" w:eastAsia="Times New Roman" w:hAnsi="Times New Roman" w:cs="Times New Roman"/>
                <w:sz w:val="20"/>
                <w:szCs w:val="20"/>
                <w:lang w:val="en-US" w:eastAsia="es-ES"/>
              </w:rPr>
              <w:t xml:space="preserve"> , </w:t>
            </w:r>
            <w:proofErr w:type="spellStart"/>
            <w:r>
              <w:rPr>
                <w:rFonts w:ascii="Times New Roman" w:eastAsia="Times New Roman" w:hAnsi="Times New Roman" w:cs="Times New Roman"/>
                <w:sz w:val="20"/>
                <w:szCs w:val="20"/>
                <w:lang w:val="en-US" w:eastAsia="es-ES"/>
              </w:rPr>
              <w:t>Ağrı</w:t>
            </w:r>
            <w:proofErr w:type="spellEnd"/>
          </w:p>
        </w:tc>
        <w:tc>
          <w:tcPr>
            <w:tcW w:w="1276" w:type="dxa"/>
          </w:tcPr>
          <w:p w14:paraId="4BB19724" w14:textId="59EF649E"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r>
              <w:rPr>
                <w:rFonts w:ascii="Times New Roman" w:eastAsia="Times New Roman" w:hAnsi="Times New Roman" w:cs="Times New Roman"/>
                <w:sz w:val="20"/>
                <w:szCs w:val="20"/>
                <w:lang w:val="en-US" w:eastAsia="es-ES"/>
              </w:rPr>
              <w:t>09.02.2018</w:t>
            </w:r>
          </w:p>
        </w:tc>
        <w:tc>
          <w:tcPr>
            <w:tcW w:w="2693" w:type="dxa"/>
          </w:tcPr>
          <w:p w14:paraId="77000FA6" w14:textId="4FF3EFEB" w:rsidR="00286DEC" w:rsidRDefault="00286DEC" w:rsidP="00BA18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val="en-US" w:eastAsia="es-ES"/>
              </w:rPr>
            </w:pPr>
            <w:proofErr w:type="spellStart"/>
            <w:r>
              <w:rPr>
                <w:rFonts w:ascii="Times New Roman" w:eastAsia="Times New Roman" w:hAnsi="Times New Roman" w:cs="Times New Roman"/>
                <w:sz w:val="20"/>
                <w:szCs w:val="20"/>
                <w:lang w:val="en-US" w:eastAsia="es-ES"/>
              </w:rPr>
              <w:t>Patnos</w:t>
            </w:r>
            <w:proofErr w:type="spellEnd"/>
            <w:r>
              <w:rPr>
                <w:rFonts w:ascii="Times New Roman" w:eastAsia="Times New Roman" w:hAnsi="Times New Roman" w:cs="Times New Roman"/>
                <w:sz w:val="20"/>
                <w:szCs w:val="20"/>
                <w:lang w:val="en-US" w:eastAsia="es-ES"/>
              </w:rPr>
              <w:t xml:space="preserve"> Prison, </w:t>
            </w:r>
            <w:proofErr w:type="spellStart"/>
            <w:r>
              <w:rPr>
                <w:rFonts w:ascii="Times New Roman" w:eastAsia="Times New Roman" w:hAnsi="Times New Roman" w:cs="Times New Roman"/>
                <w:sz w:val="20"/>
                <w:szCs w:val="20"/>
                <w:lang w:val="en-US" w:eastAsia="es-ES"/>
              </w:rPr>
              <w:t>Ağrı</w:t>
            </w:r>
            <w:proofErr w:type="spellEnd"/>
          </w:p>
        </w:tc>
      </w:tr>
    </w:tbl>
    <w:p w14:paraId="54221D66" w14:textId="77777777" w:rsidR="000542B2" w:rsidRDefault="000542B2" w:rsidP="00B91C7F">
      <w:pPr>
        <w:rPr>
          <w:sz w:val="23"/>
          <w:szCs w:val="23"/>
          <w:lang w:val="en-US"/>
        </w:rPr>
      </w:pPr>
    </w:p>
    <w:p w14:paraId="5262E576" w14:textId="77777777" w:rsidR="00FF140C" w:rsidRDefault="00FF140C" w:rsidP="00B91C7F">
      <w:pPr>
        <w:rPr>
          <w:sz w:val="23"/>
          <w:szCs w:val="23"/>
          <w:lang w:val="en-US"/>
        </w:rPr>
      </w:pPr>
    </w:p>
    <w:p w14:paraId="3709B6A3" w14:textId="5AE4298A" w:rsidR="00FF140C" w:rsidRDefault="00FF140C" w:rsidP="00B91C7F">
      <w:pPr>
        <w:rPr>
          <w:sz w:val="23"/>
          <w:szCs w:val="23"/>
          <w:lang w:val="en-US"/>
        </w:rPr>
      </w:pPr>
      <w:r>
        <w:rPr>
          <w:sz w:val="23"/>
          <w:szCs w:val="23"/>
          <w:lang w:val="en-US"/>
        </w:rPr>
        <w:t>Table:</w:t>
      </w:r>
      <w:r w:rsidRPr="00FF140C">
        <w:rPr>
          <w:lang w:val="en-US"/>
        </w:rPr>
        <w:t xml:space="preserve"> </w:t>
      </w:r>
      <w:r>
        <w:rPr>
          <w:lang w:val="en-US"/>
        </w:rPr>
        <w:t xml:space="preserve">Female </w:t>
      </w:r>
      <w:r w:rsidRPr="00FF140C">
        <w:rPr>
          <w:sz w:val="23"/>
          <w:szCs w:val="23"/>
          <w:lang w:val="en-US"/>
        </w:rPr>
        <w:t>Co-Mayors in the Kurdish Region Sentenced by the Turkish Courts (14-02-2018)</w:t>
      </w:r>
    </w:p>
    <w:tbl>
      <w:tblPr>
        <w:tblStyle w:val="KlavuzTablo5Koyu-Vurgu6"/>
        <w:tblW w:w="9263" w:type="dxa"/>
        <w:tblLook w:val="04A0" w:firstRow="1" w:lastRow="0" w:firstColumn="1" w:lastColumn="0" w:noHBand="0" w:noVBand="1"/>
      </w:tblPr>
      <w:tblGrid>
        <w:gridCol w:w="473"/>
        <w:gridCol w:w="1479"/>
        <w:gridCol w:w="1431"/>
        <w:gridCol w:w="1279"/>
        <w:gridCol w:w="1326"/>
        <w:gridCol w:w="2147"/>
        <w:gridCol w:w="1128"/>
      </w:tblGrid>
      <w:tr w:rsidR="00FF140C" w:rsidRPr="00FF140C" w14:paraId="2B8A0805" w14:textId="77777777" w:rsidTr="00FF140C">
        <w:trPr>
          <w:cnfStyle w:val="100000000000" w:firstRow="1" w:lastRow="0" w:firstColumn="0" w:lastColumn="0" w:oddVBand="0" w:evenVBand="0" w:oddHBand="0" w:evenHBand="0" w:firstRowFirstColumn="0" w:firstRowLastColumn="0" w:lastRowFirstColumn="0" w:lastRowLastColumn="0"/>
          <w:trHeight w:val="136"/>
        </w:trPr>
        <w:tc>
          <w:tcPr>
            <w:cnfStyle w:val="001000000000" w:firstRow="0" w:lastRow="0" w:firstColumn="1" w:lastColumn="0" w:oddVBand="0" w:evenVBand="0" w:oddHBand="0" w:evenHBand="0" w:firstRowFirstColumn="0" w:firstRowLastColumn="0" w:lastRowFirstColumn="0" w:lastRowLastColumn="0"/>
            <w:tcW w:w="478" w:type="dxa"/>
          </w:tcPr>
          <w:p w14:paraId="6AEDDFC6" w14:textId="77777777" w:rsidR="00F5516E" w:rsidRPr="00FF140C" w:rsidRDefault="00F5516E" w:rsidP="00F5516E">
            <w:pPr>
              <w:pStyle w:val="AralkYok"/>
              <w:rPr>
                <w:rFonts w:ascii="Times New Roman" w:hAnsi="Times New Roman" w:cs="Times New Roman"/>
                <w:sz w:val="20"/>
                <w:szCs w:val="20"/>
                <w:lang w:val="en-US"/>
              </w:rPr>
            </w:pPr>
          </w:p>
        </w:tc>
        <w:tc>
          <w:tcPr>
            <w:tcW w:w="1486" w:type="dxa"/>
          </w:tcPr>
          <w:p w14:paraId="42AEB055"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Co-Mayor</w:t>
            </w:r>
          </w:p>
        </w:tc>
        <w:tc>
          <w:tcPr>
            <w:tcW w:w="1443" w:type="dxa"/>
          </w:tcPr>
          <w:p w14:paraId="42AF7B07"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Title</w:t>
            </w:r>
          </w:p>
        </w:tc>
        <w:tc>
          <w:tcPr>
            <w:tcW w:w="1284" w:type="dxa"/>
          </w:tcPr>
          <w:p w14:paraId="610FA6B0"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Province</w:t>
            </w:r>
          </w:p>
        </w:tc>
        <w:tc>
          <w:tcPr>
            <w:tcW w:w="1329" w:type="dxa"/>
          </w:tcPr>
          <w:p w14:paraId="307AA467"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Detention</w:t>
            </w:r>
          </w:p>
        </w:tc>
        <w:tc>
          <w:tcPr>
            <w:tcW w:w="2167" w:type="dxa"/>
          </w:tcPr>
          <w:p w14:paraId="6C01BD8F"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Sentence</w:t>
            </w:r>
          </w:p>
        </w:tc>
        <w:tc>
          <w:tcPr>
            <w:tcW w:w="1076" w:type="dxa"/>
          </w:tcPr>
          <w:p w14:paraId="19D2155B" w14:textId="77777777" w:rsidR="00F5516E" w:rsidRPr="00FF140C" w:rsidRDefault="00F5516E" w:rsidP="00F5516E">
            <w:pPr>
              <w:pStyle w:val="AralkYok"/>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Date of Verdict</w:t>
            </w:r>
          </w:p>
        </w:tc>
      </w:tr>
      <w:tr w:rsidR="00F5516E" w:rsidRPr="00FF140C" w14:paraId="41BD26A3" w14:textId="77777777" w:rsidTr="00FF140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78" w:type="dxa"/>
          </w:tcPr>
          <w:p w14:paraId="70694AD1" w14:textId="72D4F701" w:rsidR="00F5516E" w:rsidRPr="00FF140C" w:rsidRDefault="00F5516E" w:rsidP="00F5516E">
            <w:pPr>
              <w:pStyle w:val="AralkYok"/>
              <w:rPr>
                <w:rFonts w:ascii="Times New Roman" w:hAnsi="Times New Roman" w:cs="Times New Roman"/>
                <w:sz w:val="20"/>
                <w:szCs w:val="20"/>
              </w:rPr>
            </w:pPr>
            <w:r w:rsidRPr="00FF140C">
              <w:rPr>
                <w:rFonts w:ascii="Times New Roman" w:eastAsia="Arial" w:hAnsi="Times New Roman" w:cs="Times New Roman"/>
                <w:sz w:val="20"/>
                <w:szCs w:val="20"/>
              </w:rPr>
              <w:t>1</w:t>
            </w:r>
          </w:p>
        </w:tc>
        <w:tc>
          <w:tcPr>
            <w:tcW w:w="1486" w:type="dxa"/>
          </w:tcPr>
          <w:p w14:paraId="12682E70"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Ms. Diba Keskin</w:t>
            </w:r>
          </w:p>
        </w:tc>
        <w:tc>
          <w:tcPr>
            <w:tcW w:w="1443" w:type="dxa"/>
          </w:tcPr>
          <w:p w14:paraId="41CA3190"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Co-Mayor of Ercis</w:t>
            </w:r>
          </w:p>
        </w:tc>
        <w:tc>
          <w:tcPr>
            <w:tcW w:w="1284" w:type="dxa"/>
          </w:tcPr>
          <w:p w14:paraId="04DC47F8"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Van</w:t>
            </w:r>
          </w:p>
        </w:tc>
        <w:tc>
          <w:tcPr>
            <w:tcW w:w="1329" w:type="dxa"/>
          </w:tcPr>
          <w:p w14:paraId="11C1A2BA"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15/10/2015</w:t>
            </w:r>
          </w:p>
        </w:tc>
        <w:tc>
          <w:tcPr>
            <w:tcW w:w="2167" w:type="dxa"/>
          </w:tcPr>
          <w:p w14:paraId="4C8C84CC"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13 years 9 month imprisonment</w:t>
            </w:r>
          </w:p>
        </w:tc>
        <w:tc>
          <w:tcPr>
            <w:tcW w:w="1076" w:type="dxa"/>
          </w:tcPr>
          <w:p w14:paraId="45CF6E09"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13/03/2017</w:t>
            </w:r>
          </w:p>
        </w:tc>
      </w:tr>
      <w:tr w:rsidR="00F5516E" w:rsidRPr="00FF140C" w14:paraId="62C0A633" w14:textId="77777777" w:rsidTr="00FF140C">
        <w:trPr>
          <w:trHeight w:val="214"/>
        </w:trPr>
        <w:tc>
          <w:tcPr>
            <w:cnfStyle w:val="001000000000" w:firstRow="0" w:lastRow="0" w:firstColumn="1" w:lastColumn="0" w:oddVBand="0" w:evenVBand="0" w:oddHBand="0" w:evenHBand="0" w:firstRowFirstColumn="0" w:firstRowLastColumn="0" w:lastRowFirstColumn="0" w:lastRowLastColumn="0"/>
            <w:tcW w:w="478" w:type="dxa"/>
          </w:tcPr>
          <w:p w14:paraId="404601EF" w14:textId="0EEA8BC1" w:rsidR="00F5516E" w:rsidRPr="00FF140C" w:rsidRDefault="00F5516E" w:rsidP="00F5516E">
            <w:pPr>
              <w:pStyle w:val="AralkYok"/>
              <w:rPr>
                <w:rFonts w:ascii="Times New Roman" w:hAnsi="Times New Roman" w:cs="Times New Roman"/>
                <w:sz w:val="20"/>
                <w:szCs w:val="20"/>
              </w:rPr>
            </w:pPr>
            <w:r w:rsidRPr="00FF140C">
              <w:rPr>
                <w:rFonts w:ascii="Times New Roman" w:eastAsia="Arial" w:hAnsi="Times New Roman" w:cs="Times New Roman"/>
                <w:sz w:val="20"/>
                <w:szCs w:val="20"/>
              </w:rPr>
              <w:t>2</w:t>
            </w:r>
          </w:p>
        </w:tc>
        <w:tc>
          <w:tcPr>
            <w:tcW w:w="1486" w:type="dxa"/>
          </w:tcPr>
          <w:p w14:paraId="58C51094"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Ms. Fatma Şık Barut</w:t>
            </w:r>
          </w:p>
        </w:tc>
        <w:tc>
          <w:tcPr>
            <w:tcW w:w="1443" w:type="dxa"/>
          </w:tcPr>
          <w:p w14:paraId="1B19E70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Co-Mayor of Sur</w:t>
            </w:r>
          </w:p>
        </w:tc>
        <w:tc>
          <w:tcPr>
            <w:tcW w:w="1284" w:type="dxa"/>
          </w:tcPr>
          <w:p w14:paraId="4BC14C57"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Diyarbakır</w:t>
            </w:r>
          </w:p>
        </w:tc>
        <w:tc>
          <w:tcPr>
            <w:tcW w:w="1329" w:type="dxa"/>
          </w:tcPr>
          <w:p w14:paraId="519A7A0D"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 xml:space="preserve">23/08/2015- </w:t>
            </w:r>
          </w:p>
          <w:p w14:paraId="2E491366"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09/03/2016</w:t>
            </w:r>
          </w:p>
        </w:tc>
        <w:tc>
          <w:tcPr>
            <w:tcW w:w="2167" w:type="dxa"/>
          </w:tcPr>
          <w:p w14:paraId="4479FF41"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11 years 3 month imprisonment</w:t>
            </w:r>
          </w:p>
        </w:tc>
        <w:tc>
          <w:tcPr>
            <w:tcW w:w="1076" w:type="dxa"/>
          </w:tcPr>
          <w:p w14:paraId="17423A3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04/05/2017</w:t>
            </w:r>
          </w:p>
        </w:tc>
      </w:tr>
      <w:tr w:rsidR="00F5516E" w:rsidRPr="00FF140C" w14:paraId="07C70FBA" w14:textId="77777777" w:rsidTr="00FF140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78" w:type="dxa"/>
          </w:tcPr>
          <w:p w14:paraId="6F8F5565" w14:textId="3B3D918B" w:rsidR="00F5516E" w:rsidRPr="00FF140C" w:rsidRDefault="00F5516E" w:rsidP="00F5516E">
            <w:pPr>
              <w:pStyle w:val="AralkYok"/>
              <w:rPr>
                <w:rFonts w:ascii="Times New Roman" w:hAnsi="Times New Roman" w:cs="Times New Roman"/>
                <w:sz w:val="20"/>
                <w:szCs w:val="20"/>
              </w:rPr>
            </w:pPr>
            <w:r w:rsidRPr="00FF140C">
              <w:rPr>
                <w:rFonts w:ascii="Times New Roman" w:eastAsia="Arial" w:hAnsi="Times New Roman" w:cs="Times New Roman"/>
                <w:sz w:val="20"/>
                <w:szCs w:val="20"/>
              </w:rPr>
              <w:t>3</w:t>
            </w:r>
          </w:p>
        </w:tc>
        <w:tc>
          <w:tcPr>
            <w:tcW w:w="1486" w:type="dxa"/>
          </w:tcPr>
          <w:p w14:paraId="68CBEE2A"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Ms. Dilek Hatipoğlu</w:t>
            </w:r>
          </w:p>
        </w:tc>
        <w:tc>
          <w:tcPr>
            <w:tcW w:w="1443" w:type="dxa"/>
          </w:tcPr>
          <w:p w14:paraId="727C9F71"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Co-Mayor of Hakkari</w:t>
            </w:r>
          </w:p>
        </w:tc>
        <w:tc>
          <w:tcPr>
            <w:tcW w:w="1284" w:type="dxa"/>
          </w:tcPr>
          <w:p w14:paraId="31FD9841"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Hakkari</w:t>
            </w:r>
          </w:p>
        </w:tc>
        <w:tc>
          <w:tcPr>
            <w:tcW w:w="1329" w:type="dxa"/>
          </w:tcPr>
          <w:p w14:paraId="68C6C629"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08/25/2015</w:t>
            </w:r>
          </w:p>
        </w:tc>
        <w:tc>
          <w:tcPr>
            <w:tcW w:w="2167" w:type="dxa"/>
          </w:tcPr>
          <w:p w14:paraId="2CACF6DA"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15 years imprisonment</w:t>
            </w:r>
          </w:p>
        </w:tc>
        <w:tc>
          <w:tcPr>
            <w:tcW w:w="1076" w:type="dxa"/>
          </w:tcPr>
          <w:p w14:paraId="0286C884"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25/03/2016</w:t>
            </w:r>
          </w:p>
        </w:tc>
      </w:tr>
      <w:tr w:rsidR="00F5516E" w:rsidRPr="00FF140C" w14:paraId="4FF53AEC" w14:textId="77777777" w:rsidTr="00FF140C">
        <w:trPr>
          <w:trHeight w:val="373"/>
        </w:trPr>
        <w:tc>
          <w:tcPr>
            <w:cnfStyle w:val="001000000000" w:firstRow="0" w:lastRow="0" w:firstColumn="1" w:lastColumn="0" w:oddVBand="0" w:evenVBand="0" w:oddHBand="0" w:evenHBand="0" w:firstRowFirstColumn="0" w:firstRowLastColumn="0" w:lastRowFirstColumn="0" w:lastRowLastColumn="0"/>
            <w:tcW w:w="478" w:type="dxa"/>
          </w:tcPr>
          <w:p w14:paraId="7AB306A5" w14:textId="600976E6" w:rsidR="00F5516E" w:rsidRPr="00FF140C" w:rsidRDefault="00F5516E" w:rsidP="00F5516E">
            <w:pPr>
              <w:pStyle w:val="AralkYok"/>
              <w:rPr>
                <w:rFonts w:ascii="Times New Roman" w:hAnsi="Times New Roman" w:cs="Times New Roman"/>
                <w:sz w:val="20"/>
                <w:szCs w:val="20"/>
              </w:rPr>
            </w:pPr>
            <w:r w:rsidRPr="00FF140C">
              <w:rPr>
                <w:rFonts w:ascii="Times New Roman" w:eastAsia="Arial" w:hAnsi="Times New Roman" w:cs="Times New Roman"/>
                <w:sz w:val="20"/>
                <w:szCs w:val="20"/>
              </w:rPr>
              <w:t xml:space="preserve">       4</w:t>
            </w:r>
          </w:p>
        </w:tc>
        <w:tc>
          <w:tcPr>
            <w:tcW w:w="1486" w:type="dxa"/>
          </w:tcPr>
          <w:p w14:paraId="4112E1FE"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Ms. Zuhal Tekiner</w:t>
            </w:r>
          </w:p>
        </w:tc>
        <w:tc>
          <w:tcPr>
            <w:tcW w:w="1443" w:type="dxa"/>
          </w:tcPr>
          <w:p w14:paraId="0C7493C9"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Co-Mayor of Silvan</w:t>
            </w:r>
          </w:p>
        </w:tc>
        <w:tc>
          <w:tcPr>
            <w:tcW w:w="1284" w:type="dxa"/>
          </w:tcPr>
          <w:p w14:paraId="6F563692"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Hakkari</w:t>
            </w:r>
          </w:p>
        </w:tc>
        <w:tc>
          <w:tcPr>
            <w:tcW w:w="1329" w:type="dxa"/>
          </w:tcPr>
          <w:p w14:paraId="597873DA"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Not detained</w:t>
            </w:r>
          </w:p>
        </w:tc>
        <w:tc>
          <w:tcPr>
            <w:tcW w:w="2167" w:type="dxa"/>
          </w:tcPr>
          <w:p w14:paraId="7D0152ED"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 xml:space="preserve">1 year 3 months imprisonment (The sentence reversed by the </w:t>
            </w:r>
          </w:p>
          <w:p w14:paraId="36D73B0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 xml:space="preserve">regional court, the trial will be </w:t>
            </w:r>
          </w:p>
          <w:p w14:paraId="7A00F307"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repeated)</w:t>
            </w:r>
          </w:p>
        </w:tc>
        <w:tc>
          <w:tcPr>
            <w:tcW w:w="1076" w:type="dxa"/>
          </w:tcPr>
          <w:p w14:paraId="1178522D"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12/07/2017</w:t>
            </w:r>
          </w:p>
        </w:tc>
      </w:tr>
      <w:tr w:rsidR="00F5516E" w:rsidRPr="00FF140C" w14:paraId="334C7A55" w14:textId="77777777" w:rsidTr="00FF140C">
        <w:trPr>
          <w:cnfStyle w:val="000000100000" w:firstRow="0" w:lastRow="0" w:firstColumn="0" w:lastColumn="0" w:oddVBand="0" w:evenVBand="0" w:oddHBand="1" w:evenHBand="0" w:firstRowFirstColumn="0" w:firstRowLastColumn="0" w:lastRowFirstColumn="0" w:lastRowLastColumn="0"/>
          <w:trHeight w:val="214"/>
        </w:trPr>
        <w:tc>
          <w:tcPr>
            <w:cnfStyle w:val="001000000000" w:firstRow="0" w:lastRow="0" w:firstColumn="1" w:lastColumn="0" w:oddVBand="0" w:evenVBand="0" w:oddHBand="0" w:evenHBand="0" w:firstRowFirstColumn="0" w:firstRowLastColumn="0" w:lastRowFirstColumn="0" w:lastRowLastColumn="0"/>
            <w:tcW w:w="478" w:type="dxa"/>
          </w:tcPr>
          <w:p w14:paraId="0DE260E1" w14:textId="72843D54" w:rsidR="00F5516E" w:rsidRPr="00FF140C" w:rsidRDefault="00F5516E" w:rsidP="00F5516E">
            <w:pPr>
              <w:pStyle w:val="AralkYok"/>
              <w:rPr>
                <w:rFonts w:ascii="Times New Roman" w:hAnsi="Times New Roman" w:cs="Times New Roman"/>
                <w:sz w:val="20"/>
                <w:szCs w:val="20"/>
              </w:rPr>
            </w:pPr>
            <w:r w:rsidRPr="00FF140C">
              <w:rPr>
                <w:rFonts w:ascii="Times New Roman" w:eastAsia="Arial" w:hAnsi="Times New Roman" w:cs="Times New Roman"/>
                <w:sz w:val="20"/>
                <w:szCs w:val="20"/>
              </w:rPr>
              <w:t>5</w:t>
            </w:r>
          </w:p>
        </w:tc>
        <w:tc>
          <w:tcPr>
            <w:tcW w:w="1486" w:type="dxa"/>
          </w:tcPr>
          <w:p w14:paraId="40AB55DB"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Ms. Rezan Zuğurli</w:t>
            </w:r>
          </w:p>
        </w:tc>
        <w:tc>
          <w:tcPr>
            <w:tcW w:w="1443" w:type="dxa"/>
          </w:tcPr>
          <w:p w14:paraId="08097C4B"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Co-Mayor of Lice</w:t>
            </w:r>
          </w:p>
        </w:tc>
        <w:tc>
          <w:tcPr>
            <w:tcW w:w="1284" w:type="dxa"/>
          </w:tcPr>
          <w:p w14:paraId="6EF1F287"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Diyarbakır</w:t>
            </w:r>
          </w:p>
        </w:tc>
        <w:tc>
          <w:tcPr>
            <w:tcW w:w="1329" w:type="dxa"/>
          </w:tcPr>
          <w:p w14:paraId="52F22877"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140C">
              <w:rPr>
                <w:rFonts w:ascii="Times New Roman" w:eastAsia="Arial" w:hAnsi="Times New Roman" w:cs="Times New Roman"/>
                <w:sz w:val="20"/>
                <w:szCs w:val="20"/>
              </w:rPr>
              <w:t>17/08/2017</w:t>
            </w:r>
          </w:p>
        </w:tc>
        <w:tc>
          <w:tcPr>
            <w:tcW w:w="2167" w:type="dxa"/>
          </w:tcPr>
          <w:p w14:paraId="2F074E26"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r w:rsidRPr="00FF140C">
              <w:rPr>
                <w:rFonts w:ascii="Times New Roman" w:eastAsia="Arial" w:hAnsi="Times New Roman" w:cs="Times New Roman"/>
                <w:sz w:val="20"/>
                <w:szCs w:val="20"/>
                <w:lang w:val="en-US"/>
              </w:rPr>
              <w:t>4 years (1 year 2 months already gone)</w:t>
            </w:r>
          </w:p>
        </w:tc>
        <w:tc>
          <w:tcPr>
            <w:tcW w:w="1076" w:type="dxa"/>
          </w:tcPr>
          <w:p w14:paraId="464DD761"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lang w:val="en-US"/>
              </w:rPr>
            </w:pPr>
          </w:p>
        </w:tc>
      </w:tr>
      <w:tr w:rsidR="00F5516E" w:rsidRPr="00FF140C" w14:paraId="339135B2" w14:textId="77777777" w:rsidTr="00FF140C">
        <w:trPr>
          <w:trHeight w:val="134"/>
        </w:trPr>
        <w:tc>
          <w:tcPr>
            <w:cnfStyle w:val="001000000000" w:firstRow="0" w:lastRow="0" w:firstColumn="1" w:lastColumn="0" w:oddVBand="0" w:evenVBand="0" w:oddHBand="0" w:evenHBand="0" w:firstRowFirstColumn="0" w:firstRowLastColumn="0" w:lastRowFirstColumn="0" w:lastRowLastColumn="0"/>
            <w:tcW w:w="478" w:type="dxa"/>
          </w:tcPr>
          <w:p w14:paraId="4FFD6FA3" w14:textId="4E04E29F" w:rsidR="00F5516E" w:rsidRPr="00FF140C" w:rsidRDefault="00F5516E" w:rsidP="00F5516E">
            <w:pPr>
              <w:pStyle w:val="AralkYok"/>
              <w:rPr>
                <w:rFonts w:ascii="Times New Roman" w:eastAsia="Arial" w:hAnsi="Times New Roman" w:cs="Times New Roman"/>
                <w:sz w:val="20"/>
                <w:szCs w:val="20"/>
              </w:rPr>
            </w:pPr>
            <w:r w:rsidRPr="00FF140C">
              <w:rPr>
                <w:rFonts w:ascii="Times New Roman" w:eastAsia="Arial" w:hAnsi="Times New Roman" w:cs="Times New Roman"/>
                <w:sz w:val="20"/>
                <w:szCs w:val="20"/>
              </w:rPr>
              <w:t>6</w:t>
            </w:r>
          </w:p>
        </w:tc>
        <w:tc>
          <w:tcPr>
            <w:tcW w:w="1486" w:type="dxa"/>
          </w:tcPr>
          <w:p w14:paraId="48B09B07"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Ms. </w:t>
            </w:r>
            <w:proofErr w:type="spellStart"/>
            <w:r w:rsidRPr="00FF140C">
              <w:rPr>
                <w:rFonts w:ascii="Times New Roman" w:eastAsia="Arial" w:hAnsi="Times New Roman" w:cs="Times New Roman"/>
                <w:sz w:val="20"/>
                <w:szCs w:val="20"/>
                <w:lang w:val="en-US"/>
              </w:rPr>
              <w:t>Petek</w:t>
            </w:r>
            <w:proofErr w:type="spellEnd"/>
            <w:r w:rsidRPr="00FF140C">
              <w:rPr>
                <w:rFonts w:ascii="Times New Roman" w:eastAsia="Arial" w:hAnsi="Times New Roman" w:cs="Times New Roman"/>
                <w:sz w:val="20"/>
                <w:szCs w:val="20"/>
                <w:lang w:val="en-US"/>
              </w:rPr>
              <w:t xml:space="preserve"> </w:t>
            </w:r>
            <w:proofErr w:type="spellStart"/>
            <w:r w:rsidRPr="00FF140C">
              <w:rPr>
                <w:rFonts w:ascii="Times New Roman" w:eastAsia="Arial" w:hAnsi="Times New Roman" w:cs="Times New Roman"/>
                <w:sz w:val="20"/>
                <w:szCs w:val="20"/>
                <w:lang w:val="en-US"/>
              </w:rPr>
              <w:t>Çapanoğlu</w:t>
            </w:r>
            <w:proofErr w:type="spellEnd"/>
            <w:r w:rsidRPr="00FF140C">
              <w:rPr>
                <w:rFonts w:ascii="Times New Roman" w:eastAsia="Arial" w:hAnsi="Times New Roman" w:cs="Times New Roman"/>
                <w:sz w:val="20"/>
                <w:szCs w:val="20"/>
                <w:lang w:val="en-US"/>
              </w:rPr>
              <w:t>*</w:t>
            </w:r>
          </w:p>
        </w:tc>
        <w:tc>
          <w:tcPr>
            <w:tcW w:w="1443" w:type="dxa"/>
          </w:tcPr>
          <w:p w14:paraId="3A383B14"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Co- Mayor of </w:t>
            </w:r>
            <w:proofErr w:type="spellStart"/>
            <w:r w:rsidRPr="00FF140C">
              <w:rPr>
                <w:rFonts w:ascii="Times New Roman" w:eastAsia="Arial" w:hAnsi="Times New Roman" w:cs="Times New Roman"/>
                <w:sz w:val="20"/>
                <w:szCs w:val="20"/>
                <w:lang w:val="en-US"/>
              </w:rPr>
              <w:t>Eğil</w:t>
            </w:r>
            <w:proofErr w:type="spellEnd"/>
          </w:p>
        </w:tc>
        <w:tc>
          <w:tcPr>
            <w:tcW w:w="1284" w:type="dxa"/>
          </w:tcPr>
          <w:p w14:paraId="1A3F3873"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Diyarbakır</w:t>
            </w:r>
          </w:p>
        </w:tc>
        <w:tc>
          <w:tcPr>
            <w:tcW w:w="1329" w:type="dxa"/>
          </w:tcPr>
          <w:p w14:paraId="06654083"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Not detained</w:t>
            </w:r>
          </w:p>
        </w:tc>
        <w:tc>
          <w:tcPr>
            <w:tcW w:w="2167" w:type="dxa"/>
          </w:tcPr>
          <w:p w14:paraId="7568A5EC"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7 years 6 months</w:t>
            </w:r>
          </w:p>
        </w:tc>
        <w:tc>
          <w:tcPr>
            <w:tcW w:w="1076" w:type="dxa"/>
          </w:tcPr>
          <w:p w14:paraId="4AB241C0"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02/11/2017</w:t>
            </w:r>
          </w:p>
        </w:tc>
      </w:tr>
      <w:tr w:rsidR="00F5516E" w:rsidRPr="00FF140C" w14:paraId="7F9DB1FC" w14:textId="77777777" w:rsidTr="00FF140C">
        <w:trPr>
          <w:cnfStyle w:val="000000100000" w:firstRow="0" w:lastRow="0" w:firstColumn="0" w:lastColumn="0" w:oddVBand="0" w:evenVBand="0" w:oddHBand="1" w:evenHBand="0" w:firstRowFirstColumn="0" w:firstRowLastColumn="0" w:lastRowFirstColumn="0" w:lastRowLastColumn="0"/>
          <w:trHeight w:val="134"/>
        </w:trPr>
        <w:tc>
          <w:tcPr>
            <w:cnfStyle w:val="001000000000" w:firstRow="0" w:lastRow="0" w:firstColumn="1" w:lastColumn="0" w:oddVBand="0" w:evenVBand="0" w:oddHBand="0" w:evenHBand="0" w:firstRowFirstColumn="0" w:firstRowLastColumn="0" w:lastRowFirstColumn="0" w:lastRowLastColumn="0"/>
            <w:tcW w:w="478" w:type="dxa"/>
          </w:tcPr>
          <w:p w14:paraId="64C5CA6C" w14:textId="64C2C5E2" w:rsidR="00F5516E" w:rsidRPr="00FF140C" w:rsidRDefault="00F5516E" w:rsidP="00F5516E">
            <w:pPr>
              <w:pStyle w:val="AralkYok"/>
              <w:rPr>
                <w:rFonts w:ascii="Times New Roman" w:eastAsia="Arial" w:hAnsi="Times New Roman" w:cs="Times New Roman"/>
                <w:sz w:val="20"/>
                <w:szCs w:val="20"/>
              </w:rPr>
            </w:pPr>
            <w:r w:rsidRPr="00FF140C">
              <w:rPr>
                <w:rFonts w:ascii="Times New Roman" w:eastAsia="Arial" w:hAnsi="Times New Roman" w:cs="Times New Roman"/>
                <w:sz w:val="20"/>
                <w:szCs w:val="20"/>
              </w:rPr>
              <w:t>7</w:t>
            </w:r>
          </w:p>
        </w:tc>
        <w:tc>
          <w:tcPr>
            <w:tcW w:w="1486" w:type="dxa"/>
          </w:tcPr>
          <w:p w14:paraId="12F38C7F"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Ms. </w:t>
            </w:r>
            <w:proofErr w:type="spellStart"/>
            <w:r w:rsidRPr="00FF140C">
              <w:rPr>
                <w:rFonts w:ascii="Times New Roman" w:eastAsia="Arial" w:hAnsi="Times New Roman" w:cs="Times New Roman"/>
                <w:sz w:val="20"/>
                <w:szCs w:val="20"/>
                <w:lang w:val="en-US"/>
              </w:rPr>
              <w:t>Zeynep</w:t>
            </w:r>
            <w:proofErr w:type="spellEnd"/>
            <w:r w:rsidRPr="00FF140C">
              <w:rPr>
                <w:rFonts w:ascii="Times New Roman" w:eastAsia="Arial" w:hAnsi="Times New Roman" w:cs="Times New Roman"/>
                <w:sz w:val="20"/>
                <w:szCs w:val="20"/>
                <w:lang w:val="en-US"/>
              </w:rPr>
              <w:t xml:space="preserve"> Han </w:t>
            </w:r>
            <w:proofErr w:type="spellStart"/>
            <w:r w:rsidRPr="00FF140C">
              <w:rPr>
                <w:rFonts w:ascii="Times New Roman" w:eastAsia="Arial" w:hAnsi="Times New Roman" w:cs="Times New Roman"/>
                <w:sz w:val="20"/>
                <w:szCs w:val="20"/>
                <w:lang w:val="en-US"/>
              </w:rPr>
              <w:t>Bingöl</w:t>
            </w:r>
            <w:proofErr w:type="spellEnd"/>
          </w:p>
        </w:tc>
        <w:tc>
          <w:tcPr>
            <w:tcW w:w="1443" w:type="dxa"/>
          </w:tcPr>
          <w:p w14:paraId="24618FE6"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Co-Mayor of </w:t>
            </w:r>
            <w:proofErr w:type="spellStart"/>
            <w:r w:rsidRPr="00FF140C">
              <w:rPr>
                <w:rFonts w:ascii="Times New Roman" w:eastAsia="Arial" w:hAnsi="Times New Roman" w:cs="Times New Roman"/>
                <w:sz w:val="20"/>
                <w:szCs w:val="20"/>
                <w:lang w:val="en-US"/>
              </w:rPr>
              <w:t>Karayazı</w:t>
            </w:r>
            <w:proofErr w:type="spellEnd"/>
          </w:p>
        </w:tc>
        <w:tc>
          <w:tcPr>
            <w:tcW w:w="1284" w:type="dxa"/>
          </w:tcPr>
          <w:p w14:paraId="4DDA2107"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Erzurum</w:t>
            </w:r>
          </w:p>
        </w:tc>
        <w:tc>
          <w:tcPr>
            <w:tcW w:w="1329" w:type="dxa"/>
          </w:tcPr>
          <w:p w14:paraId="4431E568"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09/12/2016</w:t>
            </w:r>
          </w:p>
        </w:tc>
        <w:tc>
          <w:tcPr>
            <w:tcW w:w="2167" w:type="dxa"/>
          </w:tcPr>
          <w:p w14:paraId="493A94C8"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7 years 6 months imprisonment</w:t>
            </w:r>
          </w:p>
        </w:tc>
        <w:tc>
          <w:tcPr>
            <w:tcW w:w="1076" w:type="dxa"/>
          </w:tcPr>
          <w:p w14:paraId="676A99DD" w14:textId="77777777" w:rsidR="00F5516E" w:rsidRPr="00FF140C" w:rsidRDefault="00F5516E" w:rsidP="00F5516E">
            <w:pPr>
              <w:pStyle w:val="AralkYok"/>
              <w:cnfStyle w:val="000000100000" w:firstRow="0" w:lastRow="0" w:firstColumn="0" w:lastColumn="0" w:oddVBand="0" w:evenVBand="0" w:oddHBand="1"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07/11/2017</w:t>
            </w:r>
          </w:p>
        </w:tc>
      </w:tr>
      <w:tr w:rsidR="00F5516E" w:rsidRPr="00FF140C" w14:paraId="59C43658" w14:textId="77777777" w:rsidTr="00FF140C">
        <w:trPr>
          <w:trHeight w:val="134"/>
        </w:trPr>
        <w:tc>
          <w:tcPr>
            <w:cnfStyle w:val="001000000000" w:firstRow="0" w:lastRow="0" w:firstColumn="1" w:lastColumn="0" w:oddVBand="0" w:evenVBand="0" w:oddHBand="0" w:evenHBand="0" w:firstRowFirstColumn="0" w:firstRowLastColumn="0" w:lastRowFirstColumn="0" w:lastRowLastColumn="0"/>
            <w:tcW w:w="478" w:type="dxa"/>
          </w:tcPr>
          <w:p w14:paraId="5FC216AB" w14:textId="4E1B7270" w:rsidR="00F5516E" w:rsidRPr="00FF140C" w:rsidRDefault="00F5516E" w:rsidP="00F5516E">
            <w:pPr>
              <w:pStyle w:val="AralkYok"/>
              <w:rPr>
                <w:rFonts w:ascii="Times New Roman" w:eastAsia="Arial" w:hAnsi="Times New Roman" w:cs="Times New Roman"/>
                <w:sz w:val="20"/>
                <w:szCs w:val="20"/>
              </w:rPr>
            </w:pPr>
            <w:r w:rsidRPr="00FF140C">
              <w:rPr>
                <w:rFonts w:ascii="Times New Roman" w:eastAsia="Arial" w:hAnsi="Times New Roman" w:cs="Times New Roman"/>
                <w:sz w:val="20"/>
                <w:szCs w:val="20"/>
              </w:rPr>
              <w:t>8</w:t>
            </w:r>
          </w:p>
        </w:tc>
        <w:tc>
          <w:tcPr>
            <w:tcW w:w="1486" w:type="dxa"/>
          </w:tcPr>
          <w:p w14:paraId="33EC7D5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Ms. </w:t>
            </w:r>
            <w:proofErr w:type="spellStart"/>
            <w:r w:rsidRPr="00FF140C">
              <w:rPr>
                <w:rFonts w:ascii="Times New Roman" w:eastAsia="Arial" w:hAnsi="Times New Roman" w:cs="Times New Roman"/>
                <w:sz w:val="20"/>
                <w:szCs w:val="20"/>
                <w:lang w:val="en-US"/>
              </w:rPr>
              <w:t>Gurbet</w:t>
            </w:r>
            <w:proofErr w:type="spellEnd"/>
            <w:r w:rsidRPr="00FF140C">
              <w:rPr>
                <w:rFonts w:ascii="Times New Roman" w:eastAsia="Arial" w:hAnsi="Times New Roman" w:cs="Times New Roman"/>
                <w:sz w:val="20"/>
                <w:szCs w:val="20"/>
                <w:lang w:val="en-US"/>
              </w:rPr>
              <w:t xml:space="preserve"> </w:t>
            </w:r>
            <w:proofErr w:type="spellStart"/>
            <w:r w:rsidRPr="00FF140C">
              <w:rPr>
                <w:rFonts w:ascii="Times New Roman" w:eastAsia="Arial" w:hAnsi="Times New Roman" w:cs="Times New Roman"/>
                <w:sz w:val="20"/>
                <w:szCs w:val="20"/>
                <w:lang w:val="en-US"/>
              </w:rPr>
              <w:t>Tekin</w:t>
            </w:r>
            <w:proofErr w:type="spellEnd"/>
          </w:p>
        </w:tc>
        <w:tc>
          <w:tcPr>
            <w:tcW w:w="1443" w:type="dxa"/>
          </w:tcPr>
          <w:p w14:paraId="1291E0B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 xml:space="preserve">Co-Mayor of </w:t>
            </w:r>
            <w:proofErr w:type="spellStart"/>
            <w:r w:rsidRPr="00FF140C">
              <w:rPr>
                <w:rFonts w:ascii="Times New Roman" w:eastAsia="Arial" w:hAnsi="Times New Roman" w:cs="Times New Roman"/>
                <w:sz w:val="20"/>
                <w:szCs w:val="20"/>
                <w:lang w:val="en-US"/>
              </w:rPr>
              <w:t>Savur</w:t>
            </w:r>
            <w:proofErr w:type="spellEnd"/>
          </w:p>
        </w:tc>
        <w:tc>
          <w:tcPr>
            <w:tcW w:w="1284" w:type="dxa"/>
          </w:tcPr>
          <w:p w14:paraId="01672327"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proofErr w:type="spellStart"/>
            <w:r w:rsidRPr="00FF140C">
              <w:rPr>
                <w:rFonts w:ascii="Times New Roman" w:eastAsia="Arial" w:hAnsi="Times New Roman" w:cs="Times New Roman"/>
                <w:sz w:val="20"/>
                <w:szCs w:val="20"/>
                <w:lang w:val="en-US"/>
              </w:rPr>
              <w:t>Mardin</w:t>
            </w:r>
            <w:proofErr w:type="spellEnd"/>
          </w:p>
        </w:tc>
        <w:tc>
          <w:tcPr>
            <w:tcW w:w="1329" w:type="dxa"/>
          </w:tcPr>
          <w:p w14:paraId="6CBC5200"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12/08/2017</w:t>
            </w:r>
          </w:p>
        </w:tc>
        <w:tc>
          <w:tcPr>
            <w:tcW w:w="2167" w:type="dxa"/>
          </w:tcPr>
          <w:p w14:paraId="0FA2CB1B"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r w:rsidRPr="00FF140C">
              <w:rPr>
                <w:rFonts w:ascii="Times New Roman" w:eastAsia="Arial" w:hAnsi="Times New Roman" w:cs="Times New Roman"/>
                <w:sz w:val="20"/>
                <w:szCs w:val="20"/>
                <w:lang w:val="en-US"/>
              </w:rPr>
              <w:t>3 years 45 days imprisonment</w:t>
            </w:r>
          </w:p>
        </w:tc>
        <w:tc>
          <w:tcPr>
            <w:tcW w:w="1076" w:type="dxa"/>
          </w:tcPr>
          <w:p w14:paraId="7356889F" w14:textId="77777777" w:rsidR="00F5516E" w:rsidRPr="00FF140C" w:rsidRDefault="00F5516E" w:rsidP="00F5516E">
            <w:pPr>
              <w:pStyle w:val="AralkYok"/>
              <w:cnfStyle w:val="000000000000" w:firstRow="0" w:lastRow="0" w:firstColumn="0" w:lastColumn="0" w:oddVBand="0" w:evenVBand="0" w:oddHBand="0" w:evenHBand="0" w:firstRowFirstColumn="0" w:firstRowLastColumn="0" w:lastRowFirstColumn="0" w:lastRowLastColumn="0"/>
              <w:rPr>
                <w:rFonts w:ascii="Times New Roman" w:eastAsia="Arial" w:hAnsi="Times New Roman" w:cs="Times New Roman"/>
                <w:sz w:val="20"/>
                <w:szCs w:val="20"/>
                <w:lang w:val="en-US"/>
              </w:rPr>
            </w:pPr>
          </w:p>
        </w:tc>
      </w:tr>
    </w:tbl>
    <w:p w14:paraId="5F22E49C" w14:textId="30B56267" w:rsidR="00F5516E" w:rsidRPr="004E0513" w:rsidRDefault="00F5516E" w:rsidP="00B91C7F">
      <w:pPr>
        <w:rPr>
          <w:sz w:val="23"/>
          <w:szCs w:val="23"/>
          <w:lang w:val="en-US"/>
        </w:rPr>
      </w:pPr>
    </w:p>
    <w:p w14:paraId="3BCEB8EF" w14:textId="37B99C34" w:rsidR="00A7743A" w:rsidRDefault="00A7743A" w:rsidP="00E04142">
      <w:pPr>
        <w:jc w:val="both"/>
        <w:rPr>
          <w:rFonts w:ascii="Times New Roman" w:hAnsi="Times New Roman" w:cs="Times New Roman"/>
          <w:sz w:val="24"/>
          <w:szCs w:val="24"/>
          <w:lang w:val="en-US"/>
        </w:rPr>
      </w:pPr>
      <w:r w:rsidRPr="00A7743A">
        <w:rPr>
          <w:rFonts w:ascii="Times New Roman" w:hAnsi="Times New Roman" w:cs="Times New Roman"/>
          <w:sz w:val="24"/>
          <w:szCs w:val="24"/>
          <w:lang w:val="en-US"/>
        </w:rPr>
        <w:t xml:space="preserve">With the appointment of </w:t>
      </w:r>
      <w:r w:rsidR="0072307F">
        <w:rPr>
          <w:rFonts w:ascii="Times New Roman" w:hAnsi="Times New Roman" w:cs="Times New Roman"/>
          <w:sz w:val="24"/>
          <w:lang w:val="en-US"/>
        </w:rPr>
        <w:t>state commissioners</w:t>
      </w:r>
      <w:r w:rsidRPr="00A7743A">
        <w:rPr>
          <w:rFonts w:ascii="Times New Roman" w:hAnsi="Times New Roman" w:cs="Times New Roman"/>
          <w:sz w:val="24"/>
          <w:szCs w:val="24"/>
          <w:lang w:val="en-US"/>
        </w:rPr>
        <w:t xml:space="preserve">, attempts have been made to eliminate women's studies </w:t>
      </w:r>
      <w:proofErr w:type="gramStart"/>
      <w:r>
        <w:rPr>
          <w:rFonts w:ascii="Times New Roman" w:hAnsi="Times New Roman" w:cs="Times New Roman"/>
          <w:sz w:val="24"/>
          <w:szCs w:val="24"/>
          <w:lang w:val="en-US"/>
        </w:rPr>
        <w:t>which</w:t>
      </w:r>
      <w:proofErr w:type="gramEnd"/>
      <w:r w:rsidRPr="00A774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were </w:t>
      </w:r>
      <w:r w:rsidRPr="00A7743A">
        <w:rPr>
          <w:rFonts w:ascii="Times New Roman" w:hAnsi="Times New Roman" w:cs="Times New Roman"/>
          <w:sz w:val="24"/>
          <w:szCs w:val="24"/>
          <w:lang w:val="en-US"/>
        </w:rPr>
        <w:t>institutionalize</w:t>
      </w:r>
      <w:r>
        <w:rPr>
          <w:rFonts w:ascii="Times New Roman" w:hAnsi="Times New Roman" w:cs="Times New Roman"/>
          <w:sz w:val="24"/>
          <w:szCs w:val="24"/>
          <w:lang w:val="en-US"/>
        </w:rPr>
        <w:t>d by DBP municipalities</w:t>
      </w:r>
      <w:r w:rsidRPr="00A7743A">
        <w:rPr>
          <w:rFonts w:ascii="Times New Roman" w:hAnsi="Times New Roman" w:cs="Times New Roman"/>
          <w:sz w:val="24"/>
          <w:szCs w:val="24"/>
          <w:lang w:val="en-US"/>
        </w:rPr>
        <w:t xml:space="preserve">. The decision to close women's centers and shelters, the removal of employees from the Women's </w:t>
      </w:r>
      <w:r>
        <w:rPr>
          <w:rFonts w:ascii="Times New Roman" w:hAnsi="Times New Roman" w:cs="Times New Roman"/>
          <w:sz w:val="24"/>
          <w:szCs w:val="24"/>
          <w:lang w:val="en-US"/>
        </w:rPr>
        <w:t xml:space="preserve">Policies </w:t>
      </w:r>
      <w:r w:rsidRPr="00A7743A">
        <w:rPr>
          <w:rFonts w:ascii="Times New Roman" w:hAnsi="Times New Roman" w:cs="Times New Roman"/>
          <w:sz w:val="24"/>
          <w:szCs w:val="24"/>
          <w:lang w:val="en-US"/>
        </w:rPr>
        <w:t xml:space="preserve">Directorate or the change of places of duty, is intended to be a direct end to the struggle of women's struggles and their achievements in relation to local governments. In this context, the </w:t>
      </w:r>
      <w:r>
        <w:rPr>
          <w:rFonts w:ascii="Times New Roman" w:hAnsi="Times New Roman" w:cs="Times New Roman"/>
          <w:sz w:val="24"/>
          <w:szCs w:val="24"/>
          <w:lang w:val="en-US"/>
        </w:rPr>
        <w:t>works</w:t>
      </w:r>
      <w:r w:rsidRPr="00A7743A">
        <w:rPr>
          <w:rFonts w:ascii="Times New Roman" w:hAnsi="Times New Roman" w:cs="Times New Roman"/>
          <w:sz w:val="24"/>
          <w:szCs w:val="24"/>
          <w:lang w:val="en-US"/>
        </w:rPr>
        <w:t xml:space="preserve"> in the provinces and districts on </w:t>
      </w:r>
      <w:r>
        <w:rPr>
          <w:rFonts w:ascii="Times New Roman" w:hAnsi="Times New Roman" w:cs="Times New Roman"/>
          <w:sz w:val="24"/>
          <w:szCs w:val="24"/>
          <w:lang w:val="en-US"/>
        </w:rPr>
        <w:t xml:space="preserve">combatting </w:t>
      </w:r>
      <w:r w:rsidRPr="00A7743A">
        <w:rPr>
          <w:rFonts w:ascii="Times New Roman" w:hAnsi="Times New Roman" w:cs="Times New Roman"/>
          <w:sz w:val="24"/>
          <w:szCs w:val="24"/>
          <w:lang w:val="en-US"/>
        </w:rPr>
        <w:t xml:space="preserve">violence against women, the awareness and services developed on the axis of women's struggle have become the first targets of the </w:t>
      </w:r>
      <w:r>
        <w:rPr>
          <w:rFonts w:ascii="Times New Roman" w:hAnsi="Times New Roman" w:cs="Times New Roman"/>
          <w:sz w:val="24"/>
          <w:szCs w:val="24"/>
          <w:lang w:val="en-US"/>
        </w:rPr>
        <w:t>trustees, and they</w:t>
      </w:r>
      <w:r w:rsidRPr="00A7743A">
        <w:rPr>
          <w:rFonts w:ascii="Times New Roman" w:hAnsi="Times New Roman" w:cs="Times New Roman"/>
          <w:sz w:val="24"/>
          <w:szCs w:val="24"/>
          <w:lang w:val="en-US"/>
        </w:rPr>
        <w:t xml:space="preserve"> have been terrorized and stopped.</w:t>
      </w:r>
    </w:p>
    <w:p w14:paraId="04996B5D" w14:textId="3DE14C0C" w:rsidR="00A7743A" w:rsidRDefault="00A7743A" w:rsidP="00E04142">
      <w:pPr>
        <w:pStyle w:val="ListeParagraf"/>
        <w:numPr>
          <w:ilvl w:val="0"/>
          <w:numId w:val="2"/>
        </w:numPr>
        <w:jc w:val="both"/>
        <w:rPr>
          <w:rFonts w:ascii="Times New Roman" w:hAnsi="Times New Roman" w:cs="Times New Roman"/>
          <w:sz w:val="24"/>
          <w:szCs w:val="24"/>
          <w:lang w:val="en-US"/>
        </w:rPr>
      </w:pPr>
      <w:r w:rsidRPr="00A7743A">
        <w:rPr>
          <w:rFonts w:ascii="Times New Roman" w:hAnsi="Times New Roman" w:cs="Times New Roman"/>
          <w:sz w:val="24"/>
          <w:szCs w:val="24"/>
          <w:lang w:val="en-US"/>
        </w:rPr>
        <w:t xml:space="preserve">The decisions that the </w:t>
      </w:r>
      <w:r w:rsidR="0072307F">
        <w:rPr>
          <w:rFonts w:ascii="Times New Roman" w:hAnsi="Times New Roman" w:cs="Times New Roman"/>
          <w:sz w:val="24"/>
          <w:lang w:val="en-US"/>
        </w:rPr>
        <w:t>state commissioners</w:t>
      </w:r>
      <w:r w:rsidRPr="00A7743A">
        <w:rPr>
          <w:rFonts w:ascii="Times New Roman" w:hAnsi="Times New Roman" w:cs="Times New Roman"/>
          <w:sz w:val="24"/>
          <w:szCs w:val="24"/>
          <w:lang w:val="en-US"/>
        </w:rPr>
        <w:t xml:space="preserve"> have taken against women in municipalities and the similarities between the policies of the AKP government and the policies implemented by the mind of the AKP government are a common treaty of </w:t>
      </w:r>
      <w:r>
        <w:rPr>
          <w:rFonts w:ascii="Times New Roman" w:hAnsi="Times New Roman" w:cs="Times New Roman"/>
          <w:sz w:val="24"/>
          <w:szCs w:val="24"/>
          <w:lang w:val="en-US"/>
        </w:rPr>
        <w:t>misogynist</w:t>
      </w:r>
      <w:r w:rsidRPr="00A7743A">
        <w:rPr>
          <w:rFonts w:ascii="Times New Roman" w:hAnsi="Times New Roman" w:cs="Times New Roman"/>
          <w:sz w:val="24"/>
          <w:szCs w:val="24"/>
          <w:lang w:val="en-US"/>
        </w:rPr>
        <w:t xml:space="preserve"> policies in the loyalty of the </w:t>
      </w:r>
      <w:r w:rsidR="0072307F">
        <w:rPr>
          <w:rFonts w:ascii="Times New Roman" w:hAnsi="Times New Roman" w:cs="Times New Roman"/>
          <w:sz w:val="24"/>
          <w:lang w:val="en-US"/>
        </w:rPr>
        <w:t>state commissioners</w:t>
      </w:r>
      <w:r w:rsidRPr="00A7743A">
        <w:rPr>
          <w:rFonts w:ascii="Times New Roman" w:hAnsi="Times New Roman" w:cs="Times New Roman"/>
          <w:sz w:val="24"/>
          <w:szCs w:val="24"/>
          <w:lang w:val="en-US"/>
        </w:rPr>
        <w:t xml:space="preserve"> to the AKP government. It is possible to list the </w:t>
      </w:r>
      <w:r>
        <w:rPr>
          <w:rFonts w:ascii="Times New Roman" w:hAnsi="Times New Roman" w:cs="Times New Roman"/>
          <w:sz w:val="24"/>
          <w:szCs w:val="24"/>
          <w:lang w:val="en-US"/>
        </w:rPr>
        <w:t>misogynist</w:t>
      </w:r>
      <w:r w:rsidRPr="00A7743A">
        <w:rPr>
          <w:rFonts w:ascii="Times New Roman" w:hAnsi="Times New Roman" w:cs="Times New Roman"/>
          <w:sz w:val="24"/>
          <w:szCs w:val="24"/>
          <w:lang w:val="en-US"/>
        </w:rPr>
        <w:t xml:space="preserve"> </w:t>
      </w:r>
      <w:r>
        <w:rPr>
          <w:rFonts w:ascii="Times New Roman" w:hAnsi="Times New Roman" w:cs="Times New Roman"/>
          <w:sz w:val="24"/>
          <w:szCs w:val="24"/>
          <w:lang w:val="en-US"/>
        </w:rPr>
        <w:t>a</w:t>
      </w:r>
      <w:r w:rsidRPr="00A7743A">
        <w:rPr>
          <w:rFonts w:ascii="Times New Roman" w:hAnsi="Times New Roman" w:cs="Times New Roman"/>
          <w:sz w:val="24"/>
          <w:szCs w:val="24"/>
          <w:lang w:val="en-US"/>
        </w:rPr>
        <w:t xml:space="preserve">nd sexist policies of the </w:t>
      </w:r>
      <w:r w:rsidR="0072307F">
        <w:rPr>
          <w:rFonts w:ascii="Times New Roman" w:hAnsi="Times New Roman" w:cs="Times New Roman"/>
          <w:sz w:val="24"/>
          <w:szCs w:val="24"/>
          <w:lang w:val="en-US"/>
        </w:rPr>
        <w:t xml:space="preserve"> </w:t>
      </w:r>
      <w:r w:rsidR="0072307F">
        <w:rPr>
          <w:rFonts w:ascii="Times New Roman" w:hAnsi="Times New Roman" w:cs="Times New Roman"/>
          <w:sz w:val="24"/>
          <w:lang w:val="en-US"/>
        </w:rPr>
        <w:t>state commissioners</w:t>
      </w:r>
      <w:r w:rsidR="0072307F" w:rsidRPr="00A7743A">
        <w:rPr>
          <w:rFonts w:ascii="Times New Roman" w:hAnsi="Times New Roman" w:cs="Times New Roman"/>
          <w:sz w:val="24"/>
          <w:szCs w:val="24"/>
          <w:lang w:val="en-US"/>
        </w:rPr>
        <w:t xml:space="preserve"> </w:t>
      </w:r>
      <w:r w:rsidRPr="00A7743A">
        <w:rPr>
          <w:rFonts w:ascii="Times New Roman" w:hAnsi="Times New Roman" w:cs="Times New Roman"/>
          <w:sz w:val="24"/>
          <w:szCs w:val="24"/>
          <w:lang w:val="en-US"/>
        </w:rPr>
        <w:t>by their activities:</w:t>
      </w:r>
    </w:p>
    <w:p w14:paraId="3FBCBBDF" w14:textId="77777777" w:rsidR="00F77E26" w:rsidRPr="00F77E26" w:rsidRDefault="00F77E26" w:rsidP="00F77E26">
      <w:pPr>
        <w:jc w:val="both"/>
        <w:rPr>
          <w:rFonts w:ascii="Times New Roman" w:hAnsi="Times New Roman" w:cs="Times New Roman"/>
          <w:sz w:val="24"/>
          <w:szCs w:val="24"/>
          <w:lang w:val="en-US"/>
        </w:rPr>
      </w:pPr>
    </w:p>
    <w:p w14:paraId="0CB88DA7" w14:textId="77777777" w:rsidR="00A7743A" w:rsidRDefault="00A7743A" w:rsidP="00A7743A">
      <w:pPr>
        <w:pStyle w:val="ListeParagraf"/>
        <w:jc w:val="both"/>
        <w:rPr>
          <w:rFonts w:ascii="Times New Roman" w:hAnsi="Times New Roman" w:cs="Times New Roman"/>
          <w:sz w:val="24"/>
          <w:szCs w:val="24"/>
          <w:lang w:val="en-US"/>
        </w:rPr>
      </w:pPr>
    </w:p>
    <w:p w14:paraId="1F1F025B" w14:textId="77777777" w:rsidR="00CD314D" w:rsidRPr="004E0513" w:rsidRDefault="00A7743A"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Dismissal of women employees</w:t>
      </w:r>
      <w:r w:rsidR="00CD314D" w:rsidRPr="004E0513">
        <w:rPr>
          <w:rFonts w:ascii="Times New Roman" w:hAnsi="Times New Roman" w:cs="Times New Roman"/>
          <w:sz w:val="24"/>
          <w:szCs w:val="24"/>
          <w:lang w:val="en-US"/>
        </w:rPr>
        <w:t>,</w:t>
      </w:r>
    </w:p>
    <w:p w14:paraId="03AA29DD" w14:textId="77777777" w:rsidR="00A7743A" w:rsidRDefault="00A7743A" w:rsidP="00A7743A">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Locking down women’s institutions,</w:t>
      </w:r>
    </w:p>
    <w:p w14:paraId="3214BDBB" w14:textId="77777777" w:rsidR="00CD314D" w:rsidRPr="004E0513" w:rsidRDefault="00A7743A" w:rsidP="00A7743A">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Dislocation of women employees,</w:t>
      </w:r>
      <w:r w:rsidR="00CD314D" w:rsidRPr="004E0513">
        <w:rPr>
          <w:rFonts w:ascii="Times New Roman" w:hAnsi="Times New Roman" w:cs="Times New Roman"/>
          <w:sz w:val="24"/>
          <w:szCs w:val="24"/>
          <w:lang w:val="en-US"/>
        </w:rPr>
        <w:t xml:space="preserve"> </w:t>
      </w:r>
    </w:p>
    <w:p w14:paraId="60BF7C7C" w14:textId="77777777" w:rsidR="00CD314D" w:rsidRPr="004E0513" w:rsidRDefault="00A7743A" w:rsidP="00A7743A">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Appointments of male officers for the administration of women’s departments</w:t>
      </w:r>
    </w:p>
    <w:p w14:paraId="2D177AD0" w14:textId="77777777" w:rsidR="00A7743A" w:rsidRDefault="00A7743A" w:rsidP="00E04142">
      <w:pPr>
        <w:pStyle w:val="ListeParagraf"/>
        <w:numPr>
          <w:ilvl w:val="0"/>
          <w:numId w:val="2"/>
        </w:numPr>
        <w:jc w:val="both"/>
        <w:rPr>
          <w:rFonts w:ascii="Times New Roman" w:hAnsi="Times New Roman" w:cs="Times New Roman"/>
          <w:sz w:val="24"/>
          <w:szCs w:val="24"/>
          <w:lang w:val="en-US"/>
        </w:rPr>
      </w:pPr>
      <w:r w:rsidRPr="00A7743A">
        <w:rPr>
          <w:rFonts w:ascii="Times New Roman" w:hAnsi="Times New Roman" w:cs="Times New Roman"/>
          <w:sz w:val="24"/>
          <w:szCs w:val="24"/>
          <w:lang w:val="en-US"/>
        </w:rPr>
        <w:t xml:space="preserve">By abolishing the Women's Centers and the Women's Political Directorates and linking them to the Social Affairs Directorate, ensuring that the Women's Center staff is </w:t>
      </w:r>
      <w:r>
        <w:rPr>
          <w:rFonts w:ascii="Times New Roman" w:hAnsi="Times New Roman" w:cs="Times New Roman"/>
          <w:sz w:val="24"/>
          <w:szCs w:val="24"/>
          <w:lang w:val="en-US"/>
        </w:rPr>
        <w:t>limited</w:t>
      </w:r>
      <w:r w:rsidRPr="00A7743A">
        <w:rPr>
          <w:rFonts w:ascii="Times New Roman" w:hAnsi="Times New Roman" w:cs="Times New Roman"/>
          <w:sz w:val="24"/>
          <w:szCs w:val="24"/>
          <w:lang w:val="en-US"/>
        </w:rPr>
        <w:t xml:space="preserve"> only </w:t>
      </w:r>
      <w:r>
        <w:rPr>
          <w:rFonts w:ascii="Times New Roman" w:hAnsi="Times New Roman" w:cs="Times New Roman"/>
          <w:sz w:val="24"/>
          <w:szCs w:val="24"/>
          <w:lang w:val="en-US"/>
        </w:rPr>
        <w:t>to</w:t>
      </w:r>
      <w:r w:rsidRPr="00A7743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projects of </w:t>
      </w:r>
      <w:r w:rsidRPr="00A7743A">
        <w:rPr>
          <w:rFonts w:ascii="Times New Roman" w:hAnsi="Times New Roman" w:cs="Times New Roman"/>
          <w:sz w:val="24"/>
          <w:szCs w:val="24"/>
          <w:lang w:val="en-US"/>
        </w:rPr>
        <w:t xml:space="preserve">social </w:t>
      </w:r>
      <w:r>
        <w:rPr>
          <w:rFonts w:ascii="Times New Roman" w:hAnsi="Times New Roman" w:cs="Times New Roman"/>
          <w:sz w:val="24"/>
          <w:szCs w:val="24"/>
          <w:lang w:val="en-US"/>
        </w:rPr>
        <w:t>aid</w:t>
      </w:r>
      <w:r w:rsidRPr="00A7743A">
        <w:rPr>
          <w:rFonts w:ascii="Times New Roman" w:hAnsi="Times New Roman" w:cs="Times New Roman"/>
          <w:sz w:val="24"/>
          <w:szCs w:val="24"/>
          <w:lang w:val="en-US"/>
        </w:rPr>
        <w:t>,</w:t>
      </w:r>
    </w:p>
    <w:p w14:paraId="78CF4843" w14:textId="77777777" w:rsidR="00CD314D" w:rsidRPr="004E0513" w:rsidRDefault="00A7743A" w:rsidP="00E04142">
      <w:pPr>
        <w:pStyle w:val="ListeParagraf"/>
        <w:numPr>
          <w:ilvl w:val="0"/>
          <w:numId w:val="2"/>
        </w:numPr>
        <w:jc w:val="both"/>
        <w:rPr>
          <w:rFonts w:ascii="Times New Roman" w:hAnsi="Times New Roman" w:cs="Times New Roman"/>
          <w:sz w:val="24"/>
          <w:szCs w:val="24"/>
          <w:lang w:val="en-US"/>
        </w:rPr>
      </w:pPr>
      <w:r w:rsidRPr="00A7743A">
        <w:rPr>
          <w:rFonts w:ascii="Times New Roman" w:hAnsi="Times New Roman" w:cs="Times New Roman"/>
          <w:sz w:val="24"/>
          <w:szCs w:val="24"/>
          <w:lang w:val="en-US"/>
        </w:rPr>
        <w:t xml:space="preserve">By not leaving women employees in municipalities, obstructing women's employment and </w:t>
      </w:r>
      <w:r>
        <w:rPr>
          <w:rFonts w:ascii="Times New Roman" w:hAnsi="Times New Roman" w:cs="Times New Roman"/>
          <w:sz w:val="24"/>
          <w:szCs w:val="24"/>
          <w:lang w:val="en-US"/>
        </w:rPr>
        <w:t xml:space="preserve">developing a sexist </w:t>
      </w:r>
      <w:r w:rsidRPr="00A7743A">
        <w:rPr>
          <w:rFonts w:ascii="Times New Roman" w:hAnsi="Times New Roman" w:cs="Times New Roman"/>
          <w:sz w:val="24"/>
          <w:szCs w:val="24"/>
          <w:lang w:val="en-US"/>
        </w:rPr>
        <w:t>approach</w:t>
      </w:r>
      <w:r>
        <w:rPr>
          <w:rFonts w:ascii="Times New Roman" w:hAnsi="Times New Roman" w:cs="Times New Roman"/>
          <w:sz w:val="24"/>
          <w:szCs w:val="24"/>
          <w:lang w:val="en-US"/>
        </w:rPr>
        <w:t xml:space="preserve"> </w:t>
      </w:r>
      <w:r w:rsidRPr="00A7743A">
        <w:rPr>
          <w:rFonts w:ascii="Times New Roman" w:hAnsi="Times New Roman" w:cs="Times New Roman"/>
          <w:sz w:val="24"/>
          <w:szCs w:val="24"/>
          <w:lang w:val="en-US"/>
        </w:rPr>
        <w:t>in distribution of duties,</w:t>
      </w:r>
    </w:p>
    <w:p w14:paraId="43143637" w14:textId="77777777" w:rsidR="00CD314D" w:rsidRPr="004E0513" w:rsidRDefault="00A7743A"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Changing the names of Women’s Parks</w:t>
      </w:r>
      <w:r w:rsidR="00CD314D" w:rsidRPr="004E0513">
        <w:rPr>
          <w:rFonts w:ascii="Times New Roman" w:hAnsi="Times New Roman" w:cs="Times New Roman"/>
          <w:sz w:val="24"/>
          <w:szCs w:val="24"/>
          <w:lang w:val="en-US"/>
        </w:rPr>
        <w:t>,</w:t>
      </w:r>
    </w:p>
    <w:p w14:paraId="7970A9D4" w14:textId="77777777" w:rsidR="00A7743A" w:rsidRDefault="00A7743A"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Confiscation </w:t>
      </w:r>
      <w:r w:rsidRPr="00A7743A">
        <w:rPr>
          <w:rFonts w:ascii="Times New Roman" w:hAnsi="Times New Roman" w:cs="Times New Roman"/>
          <w:sz w:val="24"/>
          <w:szCs w:val="24"/>
          <w:lang w:val="en-US"/>
        </w:rPr>
        <w:t xml:space="preserve">the files of women </w:t>
      </w:r>
      <w:r>
        <w:rPr>
          <w:rFonts w:ascii="Times New Roman" w:hAnsi="Times New Roman" w:cs="Times New Roman"/>
          <w:sz w:val="24"/>
          <w:szCs w:val="24"/>
          <w:lang w:val="en-US"/>
        </w:rPr>
        <w:t>applying to</w:t>
      </w:r>
      <w:r w:rsidRPr="00A7743A">
        <w:rPr>
          <w:rFonts w:ascii="Times New Roman" w:hAnsi="Times New Roman" w:cs="Times New Roman"/>
          <w:sz w:val="24"/>
          <w:szCs w:val="24"/>
          <w:lang w:val="en-US"/>
        </w:rPr>
        <w:t xml:space="preserve"> </w:t>
      </w:r>
      <w:r>
        <w:rPr>
          <w:rFonts w:ascii="Times New Roman" w:hAnsi="Times New Roman" w:cs="Times New Roman"/>
          <w:sz w:val="24"/>
          <w:szCs w:val="24"/>
          <w:lang w:val="en-US"/>
        </w:rPr>
        <w:t>Women’s</w:t>
      </w:r>
      <w:r w:rsidRPr="00A7743A">
        <w:rPr>
          <w:rFonts w:ascii="Times New Roman" w:hAnsi="Times New Roman" w:cs="Times New Roman"/>
          <w:sz w:val="24"/>
          <w:szCs w:val="24"/>
          <w:lang w:val="en-US"/>
        </w:rPr>
        <w:t xml:space="preserve"> Center</w:t>
      </w:r>
      <w:r>
        <w:rPr>
          <w:rFonts w:ascii="Times New Roman" w:hAnsi="Times New Roman" w:cs="Times New Roman"/>
          <w:sz w:val="24"/>
          <w:szCs w:val="24"/>
          <w:lang w:val="en-US"/>
        </w:rPr>
        <w:t>s</w:t>
      </w:r>
      <w:r w:rsidRPr="00A7743A">
        <w:rPr>
          <w:rFonts w:ascii="Times New Roman" w:hAnsi="Times New Roman" w:cs="Times New Roman"/>
          <w:sz w:val="24"/>
          <w:szCs w:val="24"/>
          <w:lang w:val="en-US"/>
        </w:rPr>
        <w:t>,</w:t>
      </w:r>
      <w:r>
        <w:rPr>
          <w:rFonts w:ascii="Times New Roman" w:hAnsi="Times New Roman" w:cs="Times New Roman"/>
          <w:sz w:val="24"/>
          <w:szCs w:val="24"/>
          <w:lang w:val="en-US"/>
        </w:rPr>
        <w:t xml:space="preserve"> therefore violating</w:t>
      </w:r>
      <w:r w:rsidRPr="00A7743A">
        <w:rPr>
          <w:rFonts w:ascii="Times New Roman" w:hAnsi="Times New Roman" w:cs="Times New Roman"/>
          <w:sz w:val="24"/>
          <w:szCs w:val="24"/>
          <w:lang w:val="en-US"/>
        </w:rPr>
        <w:t xml:space="preserve"> the right</w:t>
      </w:r>
      <w:r w:rsidR="00862DC7">
        <w:rPr>
          <w:rFonts w:ascii="Times New Roman" w:hAnsi="Times New Roman" w:cs="Times New Roman"/>
          <w:sz w:val="24"/>
          <w:szCs w:val="24"/>
          <w:lang w:val="en-US"/>
        </w:rPr>
        <w:t xml:space="preserve"> to privacy, </w:t>
      </w:r>
      <w:r w:rsidRPr="00A7743A">
        <w:rPr>
          <w:rFonts w:ascii="Times New Roman" w:hAnsi="Times New Roman" w:cs="Times New Roman"/>
          <w:sz w:val="24"/>
          <w:szCs w:val="24"/>
          <w:lang w:val="en-US"/>
        </w:rPr>
        <w:t>and</w:t>
      </w:r>
      <w:r w:rsidR="00862DC7">
        <w:rPr>
          <w:rFonts w:ascii="Times New Roman" w:hAnsi="Times New Roman" w:cs="Times New Roman"/>
          <w:sz w:val="24"/>
          <w:szCs w:val="24"/>
          <w:lang w:val="en-US"/>
        </w:rPr>
        <w:t xml:space="preserve"> thus putting </w:t>
      </w:r>
      <w:r w:rsidRPr="00A7743A">
        <w:rPr>
          <w:rFonts w:ascii="Times New Roman" w:hAnsi="Times New Roman" w:cs="Times New Roman"/>
          <w:sz w:val="24"/>
          <w:szCs w:val="24"/>
          <w:lang w:val="en-US"/>
        </w:rPr>
        <w:t xml:space="preserve">the life of </w:t>
      </w:r>
      <w:r w:rsidR="00862DC7">
        <w:rPr>
          <w:rFonts w:ascii="Times New Roman" w:hAnsi="Times New Roman" w:cs="Times New Roman"/>
          <w:sz w:val="24"/>
          <w:szCs w:val="24"/>
          <w:lang w:val="en-US"/>
        </w:rPr>
        <w:t>women at risk</w:t>
      </w:r>
      <w:r w:rsidRPr="00A7743A">
        <w:rPr>
          <w:rFonts w:ascii="Times New Roman" w:hAnsi="Times New Roman" w:cs="Times New Roman"/>
          <w:sz w:val="24"/>
          <w:szCs w:val="24"/>
          <w:lang w:val="en-US"/>
        </w:rPr>
        <w:t>,</w:t>
      </w:r>
    </w:p>
    <w:p w14:paraId="72301FA6" w14:textId="77777777" w:rsidR="00862DC7" w:rsidRDefault="00862DC7" w:rsidP="00E04142">
      <w:pPr>
        <w:pStyle w:val="ListeParagraf"/>
        <w:numPr>
          <w:ilvl w:val="0"/>
          <w:numId w:val="2"/>
        </w:numPr>
        <w:jc w:val="both"/>
        <w:rPr>
          <w:rFonts w:ascii="Times New Roman" w:hAnsi="Times New Roman" w:cs="Times New Roman"/>
          <w:sz w:val="24"/>
          <w:szCs w:val="24"/>
          <w:lang w:val="en-US"/>
        </w:rPr>
      </w:pPr>
      <w:r w:rsidRPr="00862DC7">
        <w:rPr>
          <w:rFonts w:ascii="Times New Roman" w:hAnsi="Times New Roman" w:cs="Times New Roman"/>
          <w:sz w:val="24"/>
          <w:szCs w:val="24"/>
          <w:lang w:val="en-US"/>
        </w:rPr>
        <w:t xml:space="preserve">Closure of kindergartens or the </w:t>
      </w:r>
      <w:r w:rsidR="00302CC5">
        <w:rPr>
          <w:rFonts w:ascii="Times New Roman" w:hAnsi="Times New Roman" w:cs="Times New Roman"/>
          <w:sz w:val="24"/>
          <w:szCs w:val="24"/>
          <w:lang w:val="en-US"/>
        </w:rPr>
        <w:t xml:space="preserve">preventing </w:t>
      </w:r>
      <w:r w:rsidRPr="00862DC7">
        <w:rPr>
          <w:rFonts w:ascii="Times New Roman" w:hAnsi="Times New Roman" w:cs="Times New Roman"/>
          <w:sz w:val="24"/>
          <w:szCs w:val="24"/>
          <w:lang w:val="en-US"/>
        </w:rPr>
        <w:t>services in the mother tongue</w:t>
      </w:r>
      <w:r w:rsidR="00302CC5">
        <w:rPr>
          <w:rFonts w:ascii="Times New Roman" w:hAnsi="Times New Roman" w:cs="Times New Roman"/>
          <w:sz w:val="24"/>
          <w:szCs w:val="24"/>
          <w:lang w:val="en-US"/>
        </w:rPr>
        <w:t>,</w:t>
      </w:r>
      <w:r w:rsidRPr="00862DC7">
        <w:rPr>
          <w:rFonts w:ascii="Times New Roman" w:hAnsi="Times New Roman" w:cs="Times New Roman"/>
          <w:sz w:val="24"/>
          <w:szCs w:val="24"/>
          <w:lang w:val="en-US"/>
        </w:rPr>
        <w:t xml:space="preserve"> </w:t>
      </w:r>
      <w:r w:rsidR="005E4816">
        <w:rPr>
          <w:rFonts w:ascii="Times New Roman" w:hAnsi="Times New Roman" w:cs="Times New Roman"/>
          <w:sz w:val="24"/>
          <w:szCs w:val="24"/>
          <w:lang w:val="en-US"/>
        </w:rPr>
        <w:t>restricting</w:t>
      </w:r>
      <w:r w:rsidRPr="00862DC7">
        <w:rPr>
          <w:rFonts w:ascii="Times New Roman" w:hAnsi="Times New Roman" w:cs="Times New Roman"/>
          <w:sz w:val="24"/>
          <w:szCs w:val="24"/>
          <w:lang w:val="en-US"/>
        </w:rPr>
        <w:t xml:space="preserve"> the services </w:t>
      </w:r>
      <w:r w:rsidR="00302CC5">
        <w:rPr>
          <w:rFonts w:ascii="Times New Roman" w:hAnsi="Times New Roman" w:cs="Times New Roman"/>
          <w:sz w:val="24"/>
          <w:szCs w:val="24"/>
          <w:lang w:val="en-US"/>
        </w:rPr>
        <w:t xml:space="preserve">with </w:t>
      </w:r>
      <w:r w:rsidR="005E4816">
        <w:rPr>
          <w:rFonts w:ascii="Times New Roman" w:hAnsi="Times New Roman" w:cs="Times New Roman"/>
          <w:sz w:val="24"/>
          <w:szCs w:val="24"/>
          <w:lang w:val="en-US"/>
        </w:rPr>
        <w:t>the</w:t>
      </w:r>
      <w:r w:rsidRPr="00862DC7">
        <w:rPr>
          <w:rFonts w:ascii="Times New Roman" w:hAnsi="Times New Roman" w:cs="Times New Roman"/>
          <w:sz w:val="24"/>
          <w:szCs w:val="24"/>
          <w:lang w:val="en-US"/>
        </w:rPr>
        <w:t xml:space="preserve"> Turkish language</w:t>
      </w:r>
      <w:r w:rsidR="00302CC5">
        <w:rPr>
          <w:rFonts w:ascii="Times New Roman" w:hAnsi="Times New Roman" w:cs="Times New Roman"/>
          <w:sz w:val="24"/>
          <w:szCs w:val="24"/>
          <w:lang w:val="en-US"/>
        </w:rPr>
        <w:t xml:space="preserve"> only</w:t>
      </w:r>
      <w:r w:rsidRPr="00862DC7">
        <w:rPr>
          <w:rFonts w:ascii="Times New Roman" w:hAnsi="Times New Roman" w:cs="Times New Roman"/>
          <w:sz w:val="24"/>
          <w:szCs w:val="24"/>
          <w:lang w:val="en-US"/>
        </w:rPr>
        <w:t>,</w:t>
      </w:r>
      <w:r w:rsidR="00302CC5">
        <w:rPr>
          <w:rFonts w:ascii="Times New Roman" w:hAnsi="Times New Roman" w:cs="Times New Roman"/>
          <w:sz w:val="24"/>
          <w:szCs w:val="24"/>
          <w:lang w:val="en-US"/>
        </w:rPr>
        <w:t xml:space="preserve"> and</w:t>
      </w:r>
      <w:r w:rsidRPr="00862DC7">
        <w:rPr>
          <w:rFonts w:ascii="Times New Roman" w:hAnsi="Times New Roman" w:cs="Times New Roman"/>
          <w:sz w:val="24"/>
          <w:szCs w:val="24"/>
          <w:lang w:val="en-US"/>
        </w:rPr>
        <w:t xml:space="preserve"> assigning the kindergartens to provincial and district muftis</w:t>
      </w:r>
      <w:r w:rsidR="00302CC5">
        <w:rPr>
          <w:rFonts w:ascii="Times New Roman" w:hAnsi="Times New Roman" w:cs="Times New Roman"/>
          <w:sz w:val="24"/>
          <w:szCs w:val="24"/>
          <w:lang w:val="en-US"/>
        </w:rPr>
        <w:t>, using kindergartens for Quran courses.</w:t>
      </w:r>
    </w:p>
    <w:p w14:paraId="7C1DAE2F" w14:textId="5D334D83" w:rsidR="004638BD" w:rsidRPr="004638BD" w:rsidRDefault="004638BD" w:rsidP="004638BD">
      <w:pPr>
        <w:pStyle w:val="ListeParagraf"/>
        <w:numPr>
          <w:ilvl w:val="0"/>
          <w:numId w:val="2"/>
        </w:numPr>
        <w:jc w:val="both"/>
        <w:rPr>
          <w:rFonts w:ascii="Times New Roman" w:hAnsi="Times New Roman" w:cs="Times New Roman"/>
          <w:sz w:val="24"/>
          <w:szCs w:val="24"/>
          <w:lang w:val="en-US"/>
        </w:rPr>
      </w:pPr>
      <w:r w:rsidRPr="004638BD">
        <w:rPr>
          <w:rFonts w:ascii="Times New Roman" w:hAnsi="Times New Roman" w:cs="Times New Roman"/>
          <w:sz w:val="24"/>
          <w:szCs w:val="24"/>
          <w:lang w:val="en-US"/>
        </w:rPr>
        <w:t>Deleting retrospective service archive of web sites of municipalities, removing photographs and services of co-</w:t>
      </w:r>
      <w:r>
        <w:rPr>
          <w:rFonts w:ascii="Times New Roman" w:hAnsi="Times New Roman" w:cs="Times New Roman"/>
          <w:sz w:val="24"/>
          <w:szCs w:val="24"/>
          <w:lang w:val="en-US"/>
        </w:rPr>
        <w:t>mayors</w:t>
      </w:r>
      <w:r w:rsidRPr="004638BD">
        <w:rPr>
          <w:rFonts w:ascii="Times New Roman" w:hAnsi="Times New Roman" w:cs="Times New Roman"/>
          <w:sz w:val="24"/>
          <w:szCs w:val="24"/>
          <w:lang w:val="en-US"/>
        </w:rPr>
        <w:t xml:space="preserve">, as well as eliminating institutionalization of women, culture and multilingualism in web sites and offering only religion, environment and </w:t>
      </w:r>
      <w:r>
        <w:rPr>
          <w:rFonts w:ascii="Times New Roman" w:hAnsi="Times New Roman" w:cs="Times New Roman"/>
          <w:sz w:val="24"/>
          <w:szCs w:val="24"/>
          <w:lang w:val="en-US"/>
        </w:rPr>
        <w:t>sanitary</w:t>
      </w:r>
      <w:r w:rsidRPr="004638BD">
        <w:rPr>
          <w:rFonts w:ascii="Times New Roman" w:hAnsi="Times New Roman" w:cs="Times New Roman"/>
          <w:sz w:val="24"/>
          <w:szCs w:val="24"/>
          <w:lang w:val="en-US"/>
        </w:rPr>
        <w:t xml:space="preserve"> services</w:t>
      </w:r>
      <w:r>
        <w:rPr>
          <w:rFonts w:ascii="Times New Roman" w:hAnsi="Times New Roman" w:cs="Times New Roman"/>
          <w:sz w:val="24"/>
          <w:szCs w:val="24"/>
          <w:lang w:val="en-US"/>
        </w:rPr>
        <w:t>,</w:t>
      </w:r>
    </w:p>
    <w:p w14:paraId="67D67813" w14:textId="1D6B7D24" w:rsidR="00CD314D" w:rsidRPr="004E0513" w:rsidRDefault="004638BD"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Unfair use of women’s center buildings by </w:t>
      </w:r>
      <w:r w:rsidR="00CD314D" w:rsidRPr="004E0513">
        <w:rPr>
          <w:rFonts w:ascii="Times New Roman" w:hAnsi="Times New Roman" w:cs="Times New Roman"/>
          <w:sz w:val="24"/>
          <w:szCs w:val="24"/>
          <w:lang w:val="en-US"/>
        </w:rPr>
        <w:t xml:space="preserve">AKP </w:t>
      </w:r>
      <w:r>
        <w:rPr>
          <w:rFonts w:ascii="Times New Roman" w:hAnsi="Times New Roman" w:cs="Times New Roman"/>
          <w:sz w:val="24"/>
          <w:szCs w:val="24"/>
          <w:lang w:val="en-US"/>
        </w:rPr>
        <w:t>Women and Youth branches</w:t>
      </w:r>
      <w:r w:rsidR="00CD314D" w:rsidRPr="004E0513">
        <w:rPr>
          <w:rFonts w:ascii="Times New Roman" w:hAnsi="Times New Roman" w:cs="Times New Roman"/>
          <w:sz w:val="24"/>
          <w:szCs w:val="24"/>
          <w:lang w:val="en-US"/>
        </w:rPr>
        <w:t>,</w:t>
      </w:r>
    </w:p>
    <w:p w14:paraId="3FAC9CFA" w14:textId="2632A620" w:rsidR="004638BD" w:rsidRDefault="004638BD"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Transformation of Women’s Centers into marriage offices or Quran courses,</w:t>
      </w:r>
    </w:p>
    <w:p w14:paraId="0DE2B013" w14:textId="2616DF5B" w:rsidR="00505CDA" w:rsidRDefault="00505CDA" w:rsidP="00E04142">
      <w:pPr>
        <w:pStyle w:val="ListeParagraf"/>
        <w:numPr>
          <w:ilvl w:val="0"/>
          <w:numId w:val="2"/>
        </w:numPr>
        <w:jc w:val="both"/>
        <w:rPr>
          <w:rFonts w:ascii="Times New Roman" w:hAnsi="Times New Roman" w:cs="Times New Roman"/>
          <w:sz w:val="24"/>
          <w:szCs w:val="24"/>
          <w:lang w:val="en-US"/>
        </w:rPr>
      </w:pPr>
      <w:r w:rsidRPr="00505CDA">
        <w:rPr>
          <w:rFonts w:ascii="Times New Roman" w:hAnsi="Times New Roman" w:cs="Times New Roman"/>
          <w:sz w:val="24"/>
          <w:szCs w:val="24"/>
          <w:lang w:val="en-US"/>
        </w:rPr>
        <w:t xml:space="preserve">By submitting the units, headquarters, departments and shelters to provincial directorates affiliated to the Ministry of Family and Social Policies and delivering them to </w:t>
      </w:r>
      <w:r>
        <w:rPr>
          <w:rFonts w:ascii="Times New Roman" w:hAnsi="Times New Roman" w:cs="Times New Roman"/>
          <w:sz w:val="24"/>
          <w:szCs w:val="24"/>
          <w:lang w:val="en-US"/>
        </w:rPr>
        <w:t>ŞÖNİM</w:t>
      </w:r>
      <w:r w:rsidRPr="00505CDA">
        <w:rPr>
          <w:rFonts w:ascii="Times New Roman" w:hAnsi="Times New Roman" w:cs="Times New Roman"/>
          <w:sz w:val="24"/>
          <w:szCs w:val="24"/>
          <w:lang w:val="en-US"/>
        </w:rPr>
        <w:t xml:space="preserve"> (Violence Prevention and Monitoring Center) or allocating them to KADEM</w:t>
      </w:r>
      <w:r w:rsidRPr="004E0513">
        <w:rPr>
          <w:rStyle w:val="DipnotBavurusu"/>
          <w:rFonts w:ascii="Times New Roman" w:hAnsi="Times New Roman" w:cs="Times New Roman"/>
          <w:sz w:val="24"/>
          <w:szCs w:val="24"/>
          <w:lang w:val="en-US"/>
        </w:rPr>
        <w:footnoteReference w:id="2"/>
      </w:r>
      <w:r w:rsidRPr="00505CDA">
        <w:rPr>
          <w:rFonts w:ascii="Times New Roman" w:hAnsi="Times New Roman" w:cs="Times New Roman"/>
          <w:sz w:val="24"/>
          <w:szCs w:val="24"/>
          <w:lang w:val="en-US"/>
        </w:rPr>
        <w:t>,</w:t>
      </w:r>
    </w:p>
    <w:p w14:paraId="6C29E276" w14:textId="19964766" w:rsidR="00505CDA" w:rsidRDefault="00505CDA" w:rsidP="00E04142">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C</w:t>
      </w:r>
      <w:r w:rsidRPr="00505CDA">
        <w:rPr>
          <w:rFonts w:ascii="Times New Roman" w:hAnsi="Times New Roman" w:cs="Times New Roman"/>
          <w:sz w:val="24"/>
          <w:szCs w:val="24"/>
          <w:lang w:val="en-US"/>
        </w:rPr>
        <w:t xml:space="preserve">onversion of dormitories for university students </w:t>
      </w:r>
      <w:r>
        <w:rPr>
          <w:rFonts w:ascii="Times New Roman" w:hAnsi="Times New Roman" w:cs="Times New Roman"/>
          <w:sz w:val="24"/>
          <w:szCs w:val="24"/>
          <w:lang w:val="en-US"/>
        </w:rPr>
        <w:t>in</w:t>
      </w:r>
      <w:r w:rsidRPr="00505CDA">
        <w:rPr>
          <w:rFonts w:ascii="Times New Roman" w:hAnsi="Times New Roman" w:cs="Times New Roman"/>
          <w:sz w:val="24"/>
          <w:szCs w:val="24"/>
          <w:lang w:val="en-US"/>
        </w:rPr>
        <w:t xml:space="preserve">to hospitals </w:t>
      </w:r>
      <w:r>
        <w:rPr>
          <w:rFonts w:ascii="Times New Roman" w:hAnsi="Times New Roman" w:cs="Times New Roman"/>
          <w:sz w:val="24"/>
          <w:szCs w:val="24"/>
          <w:lang w:val="en-US"/>
        </w:rPr>
        <w:t>and guesthouses for law enforcement officers by the Truste</w:t>
      </w:r>
      <w:r w:rsidR="00886ED6">
        <w:rPr>
          <w:rFonts w:ascii="Times New Roman" w:hAnsi="Times New Roman" w:cs="Times New Roman"/>
          <w:sz w:val="24"/>
          <w:szCs w:val="24"/>
          <w:lang w:val="en-US"/>
        </w:rPr>
        <w:t>e</w:t>
      </w:r>
      <w:r>
        <w:rPr>
          <w:rFonts w:ascii="Times New Roman" w:hAnsi="Times New Roman" w:cs="Times New Roman"/>
          <w:sz w:val="24"/>
          <w:szCs w:val="24"/>
          <w:lang w:val="en-US"/>
        </w:rPr>
        <w:t>s,</w:t>
      </w:r>
    </w:p>
    <w:p w14:paraId="7FC3C229" w14:textId="171F10A0" w:rsidR="00505CDA" w:rsidRPr="004E0513" w:rsidRDefault="00505CDA" w:rsidP="00505CDA">
      <w:pPr>
        <w:pStyle w:val="ListeParagraf"/>
        <w:numPr>
          <w:ilvl w:val="0"/>
          <w:numId w:val="2"/>
        </w:numPr>
        <w:jc w:val="both"/>
        <w:rPr>
          <w:rFonts w:ascii="Times New Roman" w:hAnsi="Times New Roman" w:cs="Times New Roman"/>
          <w:sz w:val="24"/>
          <w:szCs w:val="24"/>
          <w:lang w:val="en-US"/>
        </w:rPr>
      </w:pPr>
      <w:r>
        <w:rPr>
          <w:rFonts w:ascii="Times New Roman" w:hAnsi="Times New Roman" w:cs="Times New Roman"/>
          <w:sz w:val="24"/>
          <w:szCs w:val="24"/>
          <w:lang w:val="en-US"/>
        </w:rPr>
        <w:t>Decisions such as expelling women from Women’s Local Markets, and other economic projects</w:t>
      </w:r>
    </w:p>
    <w:p w14:paraId="3001A2F0" w14:textId="30DBEDDF" w:rsidR="00505CDA" w:rsidRDefault="00505CDA" w:rsidP="00AF1975">
      <w:pPr>
        <w:ind w:left="360"/>
        <w:jc w:val="both"/>
        <w:rPr>
          <w:rFonts w:ascii="Times New Roman" w:hAnsi="Times New Roman" w:cs="Times New Roman"/>
          <w:sz w:val="24"/>
          <w:szCs w:val="24"/>
          <w:lang w:val="en-US"/>
        </w:rPr>
      </w:pPr>
      <w:r>
        <w:rPr>
          <w:rFonts w:ascii="Times New Roman" w:hAnsi="Times New Roman" w:cs="Times New Roman"/>
          <w:sz w:val="24"/>
          <w:szCs w:val="24"/>
          <w:lang w:val="en-US"/>
        </w:rPr>
        <w:t>These are common decisions, generally applied by Trustees in 94 DBP municipalities to which they were appointed.</w:t>
      </w:r>
    </w:p>
    <w:p w14:paraId="7D761A25" w14:textId="2BC2D7EF" w:rsidR="00B91C7F" w:rsidRPr="004E0513" w:rsidRDefault="00505CDA" w:rsidP="00E04142">
      <w:pPr>
        <w:pStyle w:val="ListeParagraf"/>
        <w:jc w:val="both"/>
        <w:rPr>
          <w:rFonts w:ascii="Times New Roman" w:hAnsi="Times New Roman" w:cs="Times New Roman"/>
          <w:b/>
          <w:sz w:val="24"/>
          <w:szCs w:val="24"/>
          <w:lang w:val="en-US"/>
        </w:rPr>
      </w:pPr>
      <w:r w:rsidRPr="00505CDA">
        <w:rPr>
          <w:rFonts w:ascii="Times New Roman" w:hAnsi="Times New Roman" w:cs="Times New Roman"/>
          <w:b/>
          <w:sz w:val="24"/>
          <w:szCs w:val="24"/>
          <w:lang w:val="en-US"/>
        </w:rPr>
        <w:t xml:space="preserve">The Women's Centers that have been shut down, </w:t>
      </w:r>
      <w:r>
        <w:rPr>
          <w:rFonts w:ascii="Times New Roman" w:hAnsi="Times New Roman" w:cs="Times New Roman"/>
          <w:b/>
          <w:sz w:val="24"/>
          <w:szCs w:val="24"/>
          <w:lang w:val="en-US"/>
        </w:rPr>
        <w:t>halted</w:t>
      </w:r>
      <w:r w:rsidRPr="00505CDA">
        <w:rPr>
          <w:rFonts w:ascii="Times New Roman" w:hAnsi="Times New Roman" w:cs="Times New Roman"/>
          <w:b/>
          <w:sz w:val="24"/>
          <w:szCs w:val="24"/>
          <w:lang w:val="en-US"/>
        </w:rPr>
        <w:t>,</w:t>
      </w:r>
      <w:r>
        <w:rPr>
          <w:rFonts w:ascii="Times New Roman" w:hAnsi="Times New Roman" w:cs="Times New Roman"/>
          <w:b/>
          <w:sz w:val="24"/>
          <w:szCs w:val="24"/>
          <w:lang w:val="en-US"/>
        </w:rPr>
        <w:t xml:space="preserve"> or</w:t>
      </w:r>
      <w:r w:rsidRPr="00505CDA">
        <w:rPr>
          <w:rFonts w:ascii="Times New Roman" w:hAnsi="Times New Roman" w:cs="Times New Roman"/>
          <w:b/>
          <w:sz w:val="24"/>
          <w:szCs w:val="24"/>
          <w:lang w:val="en-US"/>
        </w:rPr>
        <w:t xml:space="preserve"> modified in content are listed in the following table:</w:t>
      </w:r>
    </w:p>
    <w:tbl>
      <w:tblPr>
        <w:tblStyle w:val="KlavuzTablo1Ak-Vurgu6"/>
        <w:tblW w:w="0" w:type="auto"/>
        <w:tblLook w:val="04A0" w:firstRow="1" w:lastRow="0" w:firstColumn="1" w:lastColumn="0" w:noHBand="0" w:noVBand="1"/>
      </w:tblPr>
      <w:tblGrid>
        <w:gridCol w:w="1528"/>
        <w:gridCol w:w="6506"/>
      </w:tblGrid>
      <w:tr w:rsidR="000421CE" w:rsidRPr="00286DEC" w14:paraId="08190A33" w14:textId="77777777" w:rsidTr="00E0414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36D60B82" w14:textId="4EACABA2" w:rsidR="000421CE" w:rsidRPr="004E0513" w:rsidRDefault="00505CDA" w:rsidP="004E0513">
            <w:pPr>
              <w:rPr>
                <w:rFonts w:ascii="Times New Roman" w:hAnsi="Times New Roman" w:cs="Times New Roman"/>
                <w:sz w:val="20"/>
                <w:szCs w:val="20"/>
                <w:lang w:val="en-US"/>
              </w:rPr>
            </w:pPr>
            <w:r>
              <w:rPr>
                <w:rFonts w:ascii="Times New Roman" w:hAnsi="Times New Roman" w:cs="Times New Roman"/>
                <w:sz w:val="20"/>
                <w:szCs w:val="20"/>
                <w:lang w:val="en-US"/>
              </w:rPr>
              <w:t>PROVINCE</w:t>
            </w:r>
          </w:p>
        </w:tc>
        <w:tc>
          <w:tcPr>
            <w:tcW w:w="0" w:type="auto"/>
          </w:tcPr>
          <w:p w14:paraId="4C843CB0" w14:textId="5A1AF0B5" w:rsidR="000421CE" w:rsidRPr="0072307F" w:rsidRDefault="00505CDA" w:rsidP="00505CD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72307F">
              <w:rPr>
                <w:rFonts w:ascii="Times New Roman" w:hAnsi="Times New Roman" w:cs="Times New Roman"/>
                <w:lang w:val="en-US"/>
              </w:rPr>
              <w:t>WOMEN’S CENTR</w:t>
            </w:r>
            <w:r w:rsidR="0072307F" w:rsidRPr="0072307F">
              <w:rPr>
                <w:rFonts w:ascii="Times New Roman" w:hAnsi="Times New Roman" w:cs="Times New Roman"/>
                <w:lang w:val="en-US"/>
              </w:rPr>
              <w:t>ES HALTED BY STATE COMMISSIONERS</w:t>
            </w:r>
          </w:p>
        </w:tc>
      </w:tr>
      <w:tr w:rsidR="000421CE" w:rsidRPr="00286DEC" w14:paraId="30F08799"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3A90D56"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DİYARBAKIR</w:t>
            </w:r>
          </w:p>
          <w:p w14:paraId="477168AB" w14:textId="77777777" w:rsidR="000421CE" w:rsidRPr="004E0513" w:rsidRDefault="000421CE" w:rsidP="004E0513">
            <w:pPr>
              <w:rPr>
                <w:rFonts w:ascii="Times New Roman" w:hAnsi="Times New Roman" w:cs="Times New Roman"/>
                <w:sz w:val="20"/>
                <w:szCs w:val="20"/>
                <w:lang w:val="en-US"/>
              </w:rPr>
            </w:pPr>
          </w:p>
        </w:tc>
        <w:tc>
          <w:tcPr>
            <w:tcW w:w="0" w:type="auto"/>
          </w:tcPr>
          <w:p w14:paraId="480DE725"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-Diyarbakır Metropolitan Municipality- DİKASUM</w:t>
            </w:r>
          </w:p>
          <w:p w14:paraId="586947BD"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w:t>
            </w:r>
            <w:proofErr w:type="spellStart"/>
            <w:r w:rsidRPr="00505CDA">
              <w:rPr>
                <w:rFonts w:ascii="Times New Roman" w:hAnsi="Times New Roman" w:cs="Times New Roman"/>
                <w:sz w:val="20"/>
                <w:szCs w:val="20"/>
                <w:lang w:val="en-US"/>
              </w:rPr>
              <w:t>Kayapınar</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Ekin</w:t>
            </w:r>
            <w:proofErr w:type="spellEnd"/>
            <w:r w:rsidRPr="00505CDA">
              <w:rPr>
                <w:rFonts w:ascii="Times New Roman" w:hAnsi="Times New Roman" w:cs="Times New Roman"/>
                <w:sz w:val="20"/>
                <w:szCs w:val="20"/>
                <w:lang w:val="en-US"/>
              </w:rPr>
              <w:t xml:space="preserve"> </w:t>
            </w:r>
            <w:proofErr w:type="spellStart"/>
            <w:r w:rsidRPr="00505CDA">
              <w:rPr>
                <w:rFonts w:ascii="Times New Roman" w:hAnsi="Times New Roman" w:cs="Times New Roman"/>
                <w:sz w:val="20"/>
                <w:szCs w:val="20"/>
                <w:lang w:val="en-US"/>
              </w:rPr>
              <w:t>Ceren</w:t>
            </w:r>
            <w:proofErr w:type="spellEnd"/>
            <w:r w:rsidRPr="00505CDA">
              <w:rPr>
                <w:rFonts w:ascii="Times New Roman" w:hAnsi="Times New Roman" w:cs="Times New Roman"/>
                <w:sz w:val="20"/>
                <w:szCs w:val="20"/>
                <w:lang w:val="en-US"/>
              </w:rPr>
              <w:t xml:space="preserve"> Women's Center</w:t>
            </w:r>
          </w:p>
          <w:p w14:paraId="59F1FA92"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 xml:space="preserve">-Sur Municipality </w:t>
            </w:r>
            <w:proofErr w:type="spellStart"/>
            <w:r w:rsidRPr="00505CDA">
              <w:rPr>
                <w:rFonts w:ascii="Times New Roman" w:hAnsi="Times New Roman" w:cs="Times New Roman"/>
                <w:sz w:val="20"/>
                <w:szCs w:val="20"/>
                <w:lang w:val="en-US"/>
              </w:rPr>
              <w:t>Amida</w:t>
            </w:r>
            <w:proofErr w:type="spellEnd"/>
            <w:r w:rsidRPr="00505CDA">
              <w:rPr>
                <w:rFonts w:ascii="Times New Roman" w:hAnsi="Times New Roman" w:cs="Times New Roman"/>
                <w:sz w:val="20"/>
                <w:szCs w:val="20"/>
                <w:lang w:val="en-US"/>
              </w:rPr>
              <w:t xml:space="preserve"> Women's Center</w:t>
            </w:r>
          </w:p>
          <w:p w14:paraId="332695DF"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w:t>
            </w:r>
            <w:proofErr w:type="spellStart"/>
            <w:r w:rsidRPr="00505CDA">
              <w:rPr>
                <w:rFonts w:ascii="Times New Roman" w:hAnsi="Times New Roman" w:cs="Times New Roman"/>
                <w:sz w:val="20"/>
                <w:szCs w:val="20"/>
                <w:lang w:val="en-US"/>
              </w:rPr>
              <w:t>Yenişehir</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Roza</w:t>
            </w:r>
            <w:proofErr w:type="spellEnd"/>
            <w:r w:rsidRPr="00505CDA">
              <w:rPr>
                <w:rFonts w:ascii="Times New Roman" w:hAnsi="Times New Roman" w:cs="Times New Roman"/>
                <w:sz w:val="20"/>
                <w:szCs w:val="20"/>
                <w:lang w:val="en-US"/>
              </w:rPr>
              <w:t xml:space="preserve"> Women's Center</w:t>
            </w:r>
          </w:p>
          <w:p w14:paraId="6A5055E4" w14:textId="386F671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Pr>
                <w:rFonts w:ascii="Times New Roman" w:hAnsi="Times New Roman" w:cs="Times New Roman"/>
                <w:sz w:val="20"/>
                <w:szCs w:val="20"/>
                <w:lang w:val="en-US"/>
              </w:rPr>
              <w:t>-</w:t>
            </w:r>
            <w:proofErr w:type="spellStart"/>
            <w:r>
              <w:rPr>
                <w:rFonts w:ascii="Times New Roman" w:hAnsi="Times New Roman" w:cs="Times New Roman"/>
                <w:sz w:val="20"/>
                <w:szCs w:val="20"/>
                <w:lang w:val="en-US"/>
              </w:rPr>
              <w:t>Çı</w:t>
            </w:r>
            <w:r w:rsidRPr="00505CDA">
              <w:rPr>
                <w:rFonts w:ascii="Times New Roman" w:hAnsi="Times New Roman" w:cs="Times New Roman"/>
                <w:sz w:val="20"/>
                <w:szCs w:val="20"/>
                <w:lang w:val="en-US"/>
              </w:rPr>
              <w:t>nar</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Jînwar</w:t>
            </w:r>
            <w:proofErr w:type="spellEnd"/>
            <w:r w:rsidRPr="00505CDA">
              <w:rPr>
                <w:rFonts w:ascii="Times New Roman" w:hAnsi="Times New Roman" w:cs="Times New Roman"/>
                <w:sz w:val="20"/>
                <w:szCs w:val="20"/>
                <w:lang w:val="en-US"/>
              </w:rPr>
              <w:t xml:space="preserve"> Women's Center</w:t>
            </w:r>
          </w:p>
          <w:p w14:paraId="26FBE96A"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w:t>
            </w:r>
            <w:proofErr w:type="spellStart"/>
            <w:r w:rsidRPr="00505CDA">
              <w:rPr>
                <w:rFonts w:ascii="Times New Roman" w:hAnsi="Times New Roman" w:cs="Times New Roman"/>
                <w:sz w:val="20"/>
                <w:szCs w:val="20"/>
                <w:lang w:val="en-US"/>
              </w:rPr>
              <w:t>Silvan</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Meya</w:t>
            </w:r>
            <w:proofErr w:type="spellEnd"/>
            <w:r w:rsidRPr="00505CDA">
              <w:rPr>
                <w:rFonts w:ascii="Times New Roman" w:hAnsi="Times New Roman" w:cs="Times New Roman"/>
                <w:sz w:val="20"/>
                <w:szCs w:val="20"/>
                <w:lang w:val="en-US"/>
              </w:rPr>
              <w:t xml:space="preserve"> Women's Center</w:t>
            </w:r>
          </w:p>
          <w:p w14:paraId="29365C54"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 xml:space="preserve">-Lice Municipality </w:t>
            </w:r>
            <w:proofErr w:type="spellStart"/>
            <w:r w:rsidRPr="00505CDA">
              <w:rPr>
                <w:rFonts w:ascii="Times New Roman" w:hAnsi="Times New Roman" w:cs="Times New Roman"/>
                <w:sz w:val="20"/>
                <w:szCs w:val="20"/>
                <w:lang w:val="en-US"/>
              </w:rPr>
              <w:t>Nujian</w:t>
            </w:r>
            <w:proofErr w:type="spellEnd"/>
            <w:r w:rsidRPr="00505CDA">
              <w:rPr>
                <w:rFonts w:ascii="Times New Roman" w:hAnsi="Times New Roman" w:cs="Times New Roman"/>
                <w:sz w:val="20"/>
                <w:szCs w:val="20"/>
                <w:lang w:val="en-US"/>
              </w:rPr>
              <w:t xml:space="preserve"> Women's Center</w:t>
            </w:r>
          </w:p>
          <w:p w14:paraId="2580CDAC"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lastRenderedPageBreak/>
              <w:t>-</w:t>
            </w:r>
            <w:proofErr w:type="spellStart"/>
            <w:r w:rsidRPr="00505CDA">
              <w:rPr>
                <w:rFonts w:ascii="Times New Roman" w:hAnsi="Times New Roman" w:cs="Times New Roman"/>
                <w:sz w:val="20"/>
                <w:szCs w:val="20"/>
                <w:lang w:val="en-US"/>
              </w:rPr>
              <w:t>Kulp</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Zozan</w:t>
            </w:r>
            <w:proofErr w:type="spellEnd"/>
            <w:r w:rsidRPr="00505CDA">
              <w:rPr>
                <w:rFonts w:ascii="Times New Roman" w:hAnsi="Times New Roman" w:cs="Times New Roman"/>
                <w:sz w:val="20"/>
                <w:szCs w:val="20"/>
                <w:lang w:val="en-US"/>
              </w:rPr>
              <w:t xml:space="preserve"> </w:t>
            </w:r>
            <w:proofErr w:type="spellStart"/>
            <w:r w:rsidRPr="00505CDA">
              <w:rPr>
                <w:rFonts w:ascii="Times New Roman" w:hAnsi="Times New Roman" w:cs="Times New Roman"/>
                <w:sz w:val="20"/>
                <w:szCs w:val="20"/>
                <w:lang w:val="en-US"/>
              </w:rPr>
              <w:t>Eren</w:t>
            </w:r>
            <w:proofErr w:type="spellEnd"/>
            <w:r w:rsidRPr="00505CDA">
              <w:rPr>
                <w:rFonts w:ascii="Times New Roman" w:hAnsi="Times New Roman" w:cs="Times New Roman"/>
                <w:sz w:val="20"/>
                <w:szCs w:val="20"/>
                <w:lang w:val="en-US"/>
              </w:rPr>
              <w:t xml:space="preserve"> Women's Center</w:t>
            </w:r>
          </w:p>
          <w:p w14:paraId="595EFA14" w14:textId="77777777" w:rsidR="00505CDA" w:rsidRPr="00505CDA"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-Hani Municipality Women's Center</w:t>
            </w:r>
          </w:p>
          <w:p w14:paraId="13D36C5A" w14:textId="2BACACC1" w:rsidR="000421CE" w:rsidRPr="004E0513" w:rsidRDefault="00505CDA"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505CDA">
              <w:rPr>
                <w:rFonts w:ascii="Times New Roman" w:hAnsi="Times New Roman" w:cs="Times New Roman"/>
                <w:sz w:val="20"/>
                <w:szCs w:val="20"/>
                <w:lang w:val="en-US"/>
              </w:rPr>
              <w:t>-</w:t>
            </w:r>
            <w:proofErr w:type="spellStart"/>
            <w:r w:rsidRPr="00505CDA">
              <w:rPr>
                <w:rFonts w:ascii="Times New Roman" w:hAnsi="Times New Roman" w:cs="Times New Roman"/>
                <w:sz w:val="20"/>
                <w:szCs w:val="20"/>
                <w:lang w:val="en-US"/>
              </w:rPr>
              <w:t>Bismil</w:t>
            </w:r>
            <w:proofErr w:type="spellEnd"/>
            <w:r w:rsidRPr="00505CDA">
              <w:rPr>
                <w:rFonts w:ascii="Times New Roman" w:hAnsi="Times New Roman" w:cs="Times New Roman"/>
                <w:sz w:val="20"/>
                <w:szCs w:val="20"/>
                <w:lang w:val="en-US"/>
              </w:rPr>
              <w:t xml:space="preserve"> Municipality </w:t>
            </w:r>
            <w:proofErr w:type="spellStart"/>
            <w:r w:rsidRPr="00505CDA">
              <w:rPr>
                <w:rFonts w:ascii="Times New Roman" w:hAnsi="Times New Roman" w:cs="Times New Roman"/>
                <w:sz w:val="20"/>
                <w:szCs w:val="20"/>
                <w:lang w:val="en-US"/>
              </w:rPr>
              <w:t>Nujin</w:t>
            </w:r>
            <w:proofErr w:type="spellEnd"/>
            <w:r w:rsidRPr="00505CDA">
              <w:rPr>
                <w:rFonts w:ascii="Times New Roman" w:hAnsi="Times New Roman" w:cs="Times New Roman"/>
                <w:sz w:val="20"/>
                <w:szCs w:val="20"/>
                <w:lang w:val="en-US"/>
              </w:rPr>
              <w:t xml:space="preserve"> Women's Center</w:t>
            </w:r>
          </w:p>
        </w:tc>
      </w:tr>
      <w:tr w:rsidR="000421CE" w:rsidRPr="00286DEC" w14:paraId="05963BD3"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68EB653"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lastRenderedPageBreak/>
              <w:t>BATMAN</w:t>
            </w:r>
          </w:p>
        </w:tc>
        <w:tc>
          <w:tcPr>
            <w:tcW w:w="0" w:type="auto"/>
          </w:tcPr>
          <w:p w14:paraId="7BF55B66" w14:textId="7A68ABD1"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-Batman </w:t>
            </w:r>
            <w:proofErr w:type="spellStart"/>
            <w:r w:rsidRPr="004E0513">
              <w:rPr>
                <w:rFonts w:ascii="Times New Roman" w:hAnsi="Times New Roman" w:cs="Times New Roman"/>
                <w:sz w:val="20"/>
                <w:szCs w:val="20"/>
                <w:lang w:val="en-US"/>
              </w:rPr>
              <w:t>Selis</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0EC062AD" w14:textId="04DEDB16" w:rsidR="000421CE" w:rsidRPr="004E0513" w:rsidRDefault="000421CE" w:rsidP="00505CD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Hevi</w:t>
            </w:r>
            <w:proofErr w:type="spellEnd"/>
            <w:r w:rsidRPr="004E0513">
              <w:rPr>
                <w:rFonts w:ascii="Times New Roman" w:hAnsi="Times New Roman" w:cs="Times New Roman"/>
                <w:sz w:val="20"/>
                <w:szCs w:val="20"/>
                <w:lang w:val="en-US"/>
              </w:rPr>
              <w:t xml:space="preserve"> </w:t>
            </w:r>
            <w:r w:rsidR="00505CDA">
              <w:rPr>
                <w:rFonts w:ascii="Times New Roman" w:hAnsi="Times New Roman" w:cs="Times New Roman"/>
                <w:sz w:val="20"/>
                <w:szCs w:val="20"/>
                <w:lang w:val="en-US"/>
              </w:rPr>
              <w:t>Women’s</w:t>
            </w:r>
            <w:r w:rsidR="00505CDA" w:rsidRPr="004E0513">
              <w:rPr>
                <w:rFonts w:ascii="Times New Roman" w:hAnsi="Times New Roman" w:cs="Times New Roman"/>
                <w:sz w:val="20"/>
                <w:szCs w:val="20"/>
                <w:lang w:val="en-US"/>
              </w:rPr>
              <w:t xml:space="preserve"> </w:t>
            </w:r>
            <w:r w:rsidR="00505CDA">
              <w:rPr>
                <w:rFonts w:ascii="Times New Roman" w:hAnsi="Times New Roman" w:cs="Times New Roman"/>
                <w:sz w:val="20"/>
                <w:szCs w:val="20"/>
                <w:lang w:val="en-US"/>
              </w:rPr>
              <w:t>Workshops</w:t>
            </w:r>
          </w:p>
        </w:tc>
      </w:tr>
      <w:tr w:rsidR="000421CE" w:rsidRPr="00286DEC" w14:paraId="080C7B5B"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F81D13C"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BİTLİS </w:t>
            </w:r>
          </w:p>
        </w:tc>
        <w:tc>
          <w:tcPr>
            <w:tcW w:w="0" w:type="auto"/>
          </w:tcPr>
          <w:p w14:paraId="6244E4DA" w14:textId="0E1592EB"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Bitlis</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r w:rsidRPr="004E0513">
              <w:rPr>
                <w:rFonts w:ascii="Times New Roman" w:hAnsi="Times New Roman" w:cs="Times New Roman"/>
                <w:sz w:val="20"/>
                <w:szCs w:val="20"/>
                <w:lang w:val="en-US"/>
              </w:rPr>
              <w:t xml:space="preserve">Dilan </w:t>
            </w:r>
            <w:r w:rsidR="00505CDA" w:rsidRPr="00505CDA">
              <w:rPr>
                <w:rFonts w:ascii="Times New Roman" w:hAnsi="Times New Roman" w:cs="Times New Roman"/>
                <w:sz w:val="20"/>
                <w:szCs w:val="20"/>
                <w:lang w:val="en-US"/>
              </w:rPr>
              <w:t>Women's Center</w:t>
            </w:r>
          </w:p>
        </w:tc>
      </w:tr>
      <w:tr w:rsidR="000421CE" w:rsidRPr="00286DEC" w14:paraId="0A427A7E"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1E504B5"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MARDİN</w:t>
            </w:r>
          </w:p>
        </w:tc>
        <w:tc>
          <w:tcPr>
            <w:tcW w:w="0" w:type="auto"/>
          </w:tcPr>
          <w:p w14:paraId="29F28BDE" w14:textId="01F9BB49"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Mardin</w:t>
            </w:r>
            <w:proofErr w:type="spellEnd"/>
            <w:r w:rsidRPr="004E0513">
              <w:rPr>
                <w:rFonts w:ascii="Times New Roman" w:hAnsi="Times New Roman" w:cs="Times New Roman"/>
                <w:sz w:val="20"/>
                <w:szCs w:val="20"/>
                <w:lang w:val="en-US"/>
              </w:rPr>
              <w:t xml:space="preserve"> </w:t>
            </w:r>
            <w:r w:rsidR="00505CDA">
              <w:rPr>
                <w:rFonts w:ascii="Times New Roman" w:hAnsi="Times New Roman" w:cs="Times New Roman"/>
                <w:sz w:val="20"/>
                <w:szCs w:val="20"/>
                <w:lang w:val="en-US"/>
              </w:rPr>
              <w:t xml:space="preserve">Metropolitan </w:t>
            </w:r>
            <w:r w:rsidR="00505CDA" w:rsidRPr="00505CDA">
              <w:rPr>
                <w:rFonts w:ascii="Times New Roman" w:hAnsi="Times New Roman" w:cs="Times New Roman"/>
                <w:sz w:val="20"/>
                <w:szCs w:val="20"/>
                <w:lang w:val="en-US"/>
              </w:rPr>
              <w:t>Municipality</w:t>
            </w:r>
            <w:r w:rsidR="00505CDA">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Arin</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58EC7DA4" w14:textId="6401AA9F"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Kızıltepe</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Nuda</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039CED0D" w14:textId="0375E4C3"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Nusaybin</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Gûlşilav</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363EB17D" w14:textId="0EBE5AEC"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Mazıdağ</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Rewşen</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1E2BD0DE" w14:textId="5EF22C0E"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Dargeçit</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Çiçek</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11F8A0EE" w14:textId="568EB934"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-Derik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Peljîn</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tc>
      </w:tr>
      <w:tr w:rsidR="000421CE" w:rsidRPr="00286DEC" w14:paraId="3826C692"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361F7CF"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ŞIRNAK</w:t>
            </w:r>
          </w:p>
        </w:tc>
        <w:tc>
          <w:tcPr>
            <w:tcW w:w="0" w:type="auto"/>
          </w:tcPr>
          <w:p w14:paraId="506C9757" w14:textId="5D908D82"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Şırnak</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Zahide</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70F6C7F5" w14:textId="284562D6"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Cizre</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SitiyaZin</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4661FCA9" w14:textId="7710FA6C"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Silopi</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Viyan</w:t>
            </w:r>
            <w:proofErr w:type="spellEnd"/>
            <w:r w:rsidR="00505CDA" w:rsidRPr="00505CDA">
              <w:rPr>
                <w:rFonts w:ascii="Times New Roman" w:hAnsi="Times New Roman" w:cs="Times New Roman"/>
                <w:sz w:val="20"/>
                <w:szCs w:val="20"/>
                <w:lang w:val="en-US"/>
              </w:rPr>
              <w:t xml:space="preserve"> Women's Center</w:t>
            </w:r>
          </w:p>
        </w:tc>
      </w:tr>
      <w:tr w:rsidR="000421CE" w:rsidRPr="00286DEC" w14:paraId="0DCE6C5E"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29CAD73"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URFA</w:t>
            </w:r>
          </w:p>
        </w:tc>
        <w:tc>
          <w:tcPr>
            <w:tcW w:w="0" w:type="auto"/>
          </w:tcPr>
          <w:p w14:paraId="0FB6E986" w14:textId="44B9D35C"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Viranşehir</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BerjinAmara</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Women's Center</w:t>
            </w:r>
          </w:p>
          <w:p w14:paraId="77297DDD" w14:textId="7C6CF4F5"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Halfeti</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r w:rsidRPr="004E0513">
              <w:rPr>
                <w:rFonts w:ascii="Times New Roman" w:hAnsi="Times New Roman" w:cs="Times New Roman"/>
                <w:sz w:val="20"/>
                <w:szCs w:val="20"/>
                <w:lang w:val="en-US"/>
              </w:rPr>
              <w:t xml:space="preserve">Sara </w:t>
            </w:r>
            <w:r w:rsidR="00505CDA" w:rsidRPr="00505CDA">
              <w:rPr>
                <w:rFonts w:ascii="Times New Roman" w:hAnsi="Times New Roman" w:cs="Times New Roman"/>
                <w:sz w:val="20"/>
                <w:szCs w:val="20"/>
                <w:lang w:val="en-US"/>
              </w:rPr>
              <w:t>Women's Center</w:t>
            </w:r>
          </w:p>
        </w:tc>
      </w:tr>
      <w:tr w:rsidR="000421CE" w:rsidRPr="00286DEC" w14:paraId="10135E73"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432006F9"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VAN </w:t>
            </w:r>
          </w:p>
        </w:tc>
        <w:tc>
          <w:tcPr>
            <w:tcW w:w="0" w:type="auto"/>
          </w:tcPr>
          <w:p w14:paraId="3EB85A78" w14:textId="5A5ED53B"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-Van </w:t>
            </w:r>
            <w:r w:rsidR="00505CDA">
              <w:rPr>
                <w:rFonts w:ascii="Times New Roman" w:hAnsi="Times New Roman" w:cs="Times New Roman"/>
                <w:sz w:val="20"/>
                <w:szCs w:val="20"/>
                <w:lang w:val="en-US"/>
              </w:rPr>
              <w:t>Metropolitan</w:t>
            </w:r>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Rojin</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 xml:space="preserve">Women's </w:t>
            </w:r>
            <w:r w:rsidR="006A21D5">
              <w:rPr>
                <w:rFonts w:ascii="Times New Roman" w:hAnsi="Times New Roman" w:cs="Times New Roman"/>
                <w:sz w:val="20"/>
                <w:szCs w:val="20"/>
                <w:lang w:val="en-US"/>
              </w:rPr>
              <w:t xml:space="preserve">Life </w:t>
            </w:r>
            <w:r w:rsidR="006A21D5" w:rsidRPr="00505CDA">
              <w:rPr>
                <w:rFonts w:ascii="Times New Roman" w:hAnsi="Times New Roman" w:cs="Times New Roman"/>
                <w:sz w:val="20"/>
                <w:szCs w:val="20"/>
                <w:lang w:val="en-US"/>
              </w:rPr>
              <w:t>Center</w:t>
            </w:r>
          </w:p>
          <w:p w14:paraId="41738988" w14:textId="7FE8E8E2"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İpekyolu</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r w:rsidRPr="004E0513">
              <w:rPr>
                <w:rFonts w:ascii="Times New Roman" w:hAnsi="Times New Roman" w:cs="Times New Roman"/>
                <w:sz w:val="20"/>
                <w:szCs w:val="20"/>
                <w:lang w:val="en-US"/>
              </w:rPr>
              <w:t xml:space="preserve">Maya </w:t>
            </w:r>
            <w:r w:rsidR="006A21D5" w:rsidRPr="00505CDA">
              <w:rPr>
                <w:rFonts w:ascii="Times New Roman" w:hAnsi="Times New Roman" w:cs="Times New Roman"/>
                <w:sz w:val="20"/>
                <w:szCs w:val="20"/>
                <w:lang w:val="en-US"/>
              </w:rPr>
              <w:t xml:space="preserve">Women's </w:t>
            </w:r>
            <w:r w:rsidR="006A21D5">
              <w:rPr>
                <w:rFonts w:ascii="Times New Roman" w:hAnsi="Times New Roman" w:cs="Times New Roman"/>
                <w:sz w:val="20"/>
                <w:szCs w:val="20"/>
                <w:lang w:val="en-US"/>
              </w:rPr>
              <w:t xml:space="preserve">Life </w:t>
            </w:r>
            <w:r w:rsidR="006A21D5" w:rsidRPr="00505CDA">
              <w:rPr>
                <w:rFonts w:ascii="Times New Roman" w:hAnsi="Times New Roman" w:cs="Times New Roman"/>
                <w:sz w:val="20"/>
                <w:szCs w:val="20"/>
                <w:lang w:val="en-US"/>
              </w:rPr>
              <w:t>Center</w:t>
            </w:r>
          </w:p>
          <w:p w14:paraId="086FFB61" w14:textId="1FE9C9F1"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Erçiş</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r w:rsidRPr="004E0513">
              <w:rPr>
                <w:rFonts w:ascii="Times New Roman" w:hAnsi="Times New Roman" w:cs="Times New Roman"/>
                <w:sz w:val="20"/>
                <w:szCs w:val="20"/>
                <w:lang w:val="en-US"/>
              </w:rPr>
              <w:t xml:space="preserve">Kadın </w:t>
            </w:r>
            <w:r w:rsidR="006A21D5">
              <w:rPr>
                <w:rFonts w:ascii="Times New Roman" w:hAnsi="Times New Roman" w:cs="Times New Roman"/>
                <w:sz w:val="20"/>
                <w:szCs w:val="20"/>
                <w:lang w:val="en-US"/>
              </w:rPr>
              <w:t>Support Home</w:t>
            </w:r>
          </w:p>
          <w:p w14:paraId="4B0B6AF7" w14:textId="0E08CCB1"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Bahçesaray</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r w:rsidR="006A21D5" w:rsidRPr="00505CDA">
              <w:rPr>
                <w:rFonts w:ascii="Times New Roman" w:hAnsi="Times New Roman" w:cs="Times New Roman"/>
                <w:sz w:val="20"/>
                <w:szCs w:val="20"/>
                <w:lang w:val="en-US"/>
              </w:rPr>
              <w:t xml:space="preserve">Women's </w:t>
            </w:r>
            <w:r w:rsidR="006A21D5">
              <w:rPr>
                <w:rFonts w:ascii="Times New Roman" w:hAnsi="Times New Roman" w:cs="Times New Roman"/>
                <w:sz w:val="20"/>
                <w:szCs w:val="20"/>
                <w:lang w:val="en-US"/>
              </w:rPr>
              <w:t xml:space="preserve">Life </w:t>
            </w:r>
            <w:r w:rsidR="006A21D5" w:rsidRPr="00505CDA">
              <w:rPr>
                <w:rFonts w:ascii="Times New Roman" w:hAnsi="Times New Roman" w:cs="Times New Roman"/>
                <w:sz w:val="20"/>
                <w:szCs w:val="20"/>
                <w:lang w:val="en-US"/>
              </w:rPr>
              <w:t>Center</w:t>
            </w:r>
          </w:p>
        </w:tc>
      </w:tr>
      <w:tr w:rsidR="000421CE" w:rsidRPr="00286DEC" w14:paraId="42BB9B71"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21B17A6"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HAKKÂRİ</w:t>
            </w:r>
          </w:p>
        </w:tc>
        <w:tc>
          <w:tcPr>
            <w:tcW w:w="0" w:type="auto"/>
          </w:tcPr>
          <w:p w14:paraId="74672C25" w14:textId="67179F91"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Hakkâri</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Binevş</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Women's Center</w:t>
            </w:r>
          </w:p>
          <w:p w14:paraId="35157669" w14:textId="3A63A76E"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Çukurca</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Bervar</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Women's Center</w:t>
            </w:r>
          </w:p>
          <w:p w14:paraId="136C7470" w14:textId="4F5CF3C9"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Şemdinli</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Nujîn</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Women's Center</w:t>
            </w:r>
          </w:p>
        </w:tc>
      </w:tr>
      <w:tr w:rsidR="000421CE" w:rsidRPr="00286DEC" w14:paraId="019DF6D2"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2472514"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AĞRI </w:t>
            </w:r>
          </w:p>
        </w:tc>
        <w:tc>
          <w:tcPr>
            <w:tcW w:w="0" w:type="auto"/>
          </w:tcPr>
          <w:p w14:paraId="6E6640BC" w14:textId="1A4E8651"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Doğubeyazıt</w:t>
            </w:r>
            <w:proofErr w:type="spellEnd"/>
            <w:r w:rsidRPr="004E0513">
              <w:rPr>
                <w:rFonts w:ascii="Times New Roman" w:hAnsi="Times New Roman" w:cs="Times New Roman"/>
                <w:sz w:val="20"/>
                <w:szCs w:val="20"/>
                <w:lang w:val="en-US"/>
              </w:rPr>
              <w:t xml:space="preserve"> </w:t>
            </w:r>
            <w:r w:rsidR="00505CDA"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Sema</w:t>
            </w:r>
            <w:proofErr w:type="spellEnd"/>
            <w:r w:rsidRPr="004E0513">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Yüce</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Women's Center</w:t>
            </w:r>
          </w:p>
          <w:p w14:paraId="63CE6FA5" w14:textId="77777777"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0421CE" w:rsidRPr="00286DEC" w14:paraId="03457522"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24127CA8"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SİİRT </w:t>
            </w:r>
          </w:p>
        </w:tc>
        <w:tc>
          <w:tcPr>
            <w:tcW w:w="0" w:type="auto"/>
          </w:tcPr>
          <w:p w14:paraId="7444EC81" w14:textId="1CDF3FB2"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Siirt</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 xml:space="preserve">Municipality </w:t>
            </w:r>
            <w:proofErr w:type="spellStart"/>
            <w:r w:rsidRPr="004E0513">
              <w:rPr>
                <w:rFonts w:ascii="Times New Roman" w:hAnsi="Times New Roman" w:cs="Times New Roman"/>
                <w:sz w:val="20"/>
                <w:szCs w:val="20"/>
                <w:lang w:val="en-US"/>
              </w:rPr>
              <w:t>Berfin</w:t>
            </w:r>
            <w:proofErr w:type="spellEnd"/>
            <w:r w:rsidRPr="004E0513">
              <w:rPr>
                <w:rFonts w:ascii="Times New Roman" w:hAnsi="Times New Roman" w:cs="Times New Roman"/>
                <w:sz w:val="20"/>
                <w:szCs w:val="20"/>
                <w:lang w:val="en-US"/>
              </w:rPr>
              <w:t xml:space="preserve"> </w:t>
            </w:r>
            <w:r w:rsidR="006A21D5" w:rsidRPr="00505CDA">
              <w:rPr>
                <w:rFonts w:ascii="Times New Roman" w:hAnsi="Times New Roman" w:cs="Times New Roman"/>
                <w:sz w:val="20"/>
                <w:szCs w:val="20"/>
                <w:lang w:val="en-US"/>
              </w:rPr>
              <w:t>Women's Center</w:t>
            </w:r>
          </w:p>
          <w:p w14:paraId="13321467" w14:textId="0E162CBB" w:rsidR="000421CE" w:rsidRPr="004E0513" w:rsidRDefault="000421CE" w:rsidP="006A21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Baykan</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Municipality</w:t>
            </w:r>
            <w:r w:rsidRPr="004E0513">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Arîn</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Women’s</w:t>
            </w:r>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Counselling Center</w:t>
            </w:r>
          </w:p>
        </w:tc>
      </w:tr>
      <w:tr w:rsidR="000421CE" w:rsidRPr="004E0513" w14:paraId="6E55C30F"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1AAB584B"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 xml:space="preserve">MUŞ </w:t>
            </w:r>
          </w:p>
        </w:tc>
        <w:tc>
          <w:tcPr>
            <w:tcW w:w="0" w:type="auto"/>
          </w:tcPr>
          <w:p w14:paraId="3A66FEE7" w14:textId="3423C633"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Varto</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Municipality</w:t>
            </w:r>
            <w:r w:rsidRPr="004E0513">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Savuşka</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Women’s</w:t>
            </w:r>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Center</w:t>
            </w:r>
          </w:p>
          <w:p w14:paraId="1C4DC39B" w14:textId="77777777" w:rsidR="000421CE" w:rsidRPr="004E0513" w:rsidRDefault="000421CE" w:rsidP="004E0513">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p>
        </w:tc>
      </w:tr>
      <w:tr w:rsidR="000421CE" w:rsidRPr="00286DEC" w14:paraId="61FCC611"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6B2907AA"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DERSİM</w:t>
            </w:r>
          </w:p>
        </w:tc>
        <w:tc>
          <w:tcPr>
            <w:tcW w:w="0" w:type="auto"/>
          </w:tcPr>
          <w:p w14:paraId="5169C6CF" w14:textId="609D3F83" w:rsidR="000421CE" w:rsidRPr="004E0513" w:rsidRDefault="000421CE" w:rsidP="006A21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Dersim</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Municipality</w:t>
            </w:r>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Life and Women’s Center</w:t>
            </w:r>
          </w:p>
        </w:tc>
      </w:tr>
      <w:tr w:rsidR="000421CE" w:rsidRPr="00286DEC" w14:paraId="04D1E9F1"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39477655" w14:textId="77777777" w:rsidR="000421CE" w:rsidRPr="004E0513" w:rsidRDefault="000421CE" w:rsidP="004E0513">
            <w:pPr>
              <w:rPr>
                <w:rFonts w:ascii="Times New Roman" w:hAnsi="Times New Roman" w:cs="Times New Roman"/>
                <w:sz w:val="20"/>
                <w:szCs w:val="20"/>
                <w:lang w:val="en-US"/>
              </w:rPr>
            </w:pPr>
            <w:r w:rsidRPr="004E0513">
              <w:rPr>
                <w:rFonts w:ascii="Times New Roman" w:hAnsi="Times New Roman" w:cs="Times New Roman"/>
                <w:sz w:val="20"/>
                <w:szCs w:val="20"/>
                <w:lang w:val="en-US"/>
              </w:rPr>
              <w:t>MERSİN</w:t>
            </w:r>
          </w:p>
        </w:tc>
        <w:tc>
          <w:tcPr>
            <w:tcW w:w="0" w:type="auto"/>
          </w:tcPr>
          <w:p w14:paraId="059373E6" w14:textId="10E12568" w:rsidR="000421CE" w:rsidRPr="004E0513" w:rsidRDefault="000421CE" w:rsidP="006A21D5">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lang w:val="en-US"/>
              </w:rPr>
            </w:pPr>
            <w:r w:rsidRPr="004E0513">
              <w:rPr>
                <w:rFonts w:ascii="Times New Roman" w:hAnsi="Times New Roman" w:cs="Times New Roman"/>
                <w:sz w:val="20"/>
                <w:szCs w:val="20"/>
                <w:lang w:val="en-US"/>
              </w:rPr>
              <w:t>-</w:t>
            </w:r>
            <w:proofErr w:type="spellStart"/>
            <w:r w:rsidRPr="004E0513">
              <w:rPr>
                <w:rFonts w:ascii="Times New Roman" w:hAnsi="Times New Roman" w:cs="Times New Roman"/>
                <w:sz w:val="20"/>
                <w:szCs w:val="20"/>
                <w:lang w:val="en-US"/>
              </w:rPr>
              <w:t>Akdeniz</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Municipality</w:t>
            </w:r>
            <w:r w:rsidR="006A21D5" w:rsidRPr="004E0513">
              <w:rPr>
                <w:rFonts w:ascii="Times New Roman" w:hAnsi="Times New Roman" w:cs="Times New Roman"/>
                <w:sz w:val="20"/>
                <w:szCs w:val="20"/>
                <w:lang w:val="en-US"/>
              </w:rPr>
              <w:t xml:space="preserve"> </w:t>
            </w:r>
            <w:proofErr w:type="spellStart"/>
            <w:r w:rsidRPr="004E0513">
              <w:rPr>
                <w:rFonts w:ascii="Times New Roman" w:hAnsi="Times New Roman" w:cs="Times New Roman"/>
                <w:sz w:val="20"/>
                <w:szCs w:val="20"/>
                <w:lang w:val="en-US"/>
              </w:rPr>
              <w:t>İştar</w:t>
            </w:r>
            <w:proofErr w:type="spellEnd"/>
            <w:r w:rsidRPr="004E0513">
              <w:rPr>
                <w:rFonts w:ascii="Times New Roman" w:hAnsi="Times New Roman" w:cs="Times New Roman"/>
                <w:sz w:val="20"/>
                <w:szCs w:val="20"/>
                <w:lang w:val="en-US"/>
              </w:rPr>
              <w:t xml:space="preserve"> </w:t>
            </w:r>
            <w:r w:rsidR="006A21D5">
              <w:rPr>
                <w:rFonts w:ascii="Times New Roman" w:hAnsi="Times New Roman" w:cs="Times New Roman"/>
                <w:sz w:val="20"/>
                <w:szCs w:val="20"/>
                <w:lang w:val="en-US"/>
              </w:rPr>
              <w:t>Women’s Center</w:t>
            </w:r>
          </w:p>
        </w:tc>
      </w:tr>
    </w:tbl>
    <w:p w14:paraId="04087C8D" w14:textId="77777777" w:rsidR="00B805C7" w:rsidRPr="004E0513" w:rsidRDefault="00B805C7" w:rsidP="000D3464">
      <w:pPr>
        <w:rPr>
          <w:rFonts w:ascii="Times New Roman" w:hAnsi="Times New Roman" w:cs="Times New Roman"/>
          <w:b/>
          <w:sz w:val="24"/>
          <w:szCs w:val="24"/>
          <w:lang w:val="en-US"/>
        </w:rPr>
      </w:pPr>
    </w:p>
    <w:p w14:paraId="549ED0F6" w14:textId="55326FC1" w:rsidR="00B805C7" w:rsidRPr="004E0513" w:rsidRDefault="00963C62" w:rsidP="003E31BA">
      <w:pPr>
        <w:pStyle w:val="ListeParagraf"/>
        <w:numPr>
          <w:ilvl w:val="0"/>
          <w:numId w:val="17"/>
        </w:numPr>
        <w:rPr>
          <w:rFonts w:ascii="Times New Roman" w:hAnsi="Times New Roman" w:cs="Times New Roman"/>
          <w:b/>
          <w:sz w:val="24"/>
          <w:szCs w:val="24"/>
          <w:lang w:val="en-US"/>
        </w:rPr>
      </w:pPr>
      <w:r>
        <w:rPr>
          <w:rFonts w:ascii="Times New Roman" w:hAnsi="Times New Roman" w:cs="Times New Roman"/>
          <w:b/>
          <w:sz w:val="24"/>
          <w:szCs w:val="24"/>
          <w:lang w:val="en-US"/>
        </w:rPr>
        <w:t xml:space="preserve">EXAMPLES OF POLICIES BY </w:t>
      </w:r>
      <w:r w:rsidRPr="00963C62">
        <w:rPr>
          <w:rFonts w:ascii="Times New Roman" w:hAnsi="Times New Roman" w:cs="Times New Roman"/>
          <w:b/>
          <w:sz w:val="24"/>
          <w:lang w:val="en-US"/>
        </w:rPr>
        <w:t>STATE COMMISSIONERS</w:t>
      </w:r>
      <w:r w:rsidR="006A21D5">
        <w:rPr>
          <w:rFonts w:ascii="Times New Roman" w:hAnsi="Times New Roman" w:cs="Times New Roman"/>
          <w:b/>
          <w:sz w:val="24"/>
          <w:szCs w:val="24"/>
          <w:lang w:val="en-US"/>
        </w:rPr>
        <w:t xml:space="preserve"> ON WOMEN’S PROJECTS</w:t>
      </w:r>
    </w:p>
    <w:tbl>
      <w:tblPr>
        <w:tblStyle w:val="KlavuzTablo2-Vurgu6"/>
        <w:tblW w:w="0" w:type="auto"/>
        <w:tblLook w:val="04A0" w:firstRow="1" w:lastRow="0" w:firstColumn="1" w:lastColumn="0" w:noHBand="0" w:noVBand="1"/>
      </w:tblPr>
      <w:tblGrid>
        <w:gridCol w:w="1659"/>
        <w:gridCol w:w="8087"/>
      </w:tblGrid>
      <w:tr w:rsidR="0029103D" w:rsidRPr="00286DEC" w14:paraId="7FC2AC96" w14:textId="77777777" w:rsidTr="00E0414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BC35FDB" w14:textId="16B2CA7B" w:rsidR="0029103D" w:rsidRPr="004E0513" w:rsidRDefault="006A21D5" w:rsidP="004E0513">
            <w:pPr>
              <w:rPr>
                <w:rFonts w:ascii="Times New Roman" w:hAnsi="Times New Roman" w:cs="Times New Roman"/>
                <w:lang w:val="en-US"/>
              </w:rPr>
            </w:pPr>
            <w:r>
              <w:rPr>
                <w:rFonts w:ascii="Times New Roman" w:hAnsi="Times New Roman" w:cs="Times New Roman"/>
                <w:lang w:val="en-US"/>
              </w:rPr>
              <w:t>PROVINCE</w:t>
            </w:r>
          </w:p>
        </w:tc>
        <w:tc>
          <w:tcPr>
            <w:tcW w:w="0" w:type="auto"/>
          </w:tcPr>
          <w:p w14:paraId="41414361" w14:textId="3DB018FF" w:rsidR="0029103D" w:rsidRPr="004E0513" w:rsidRDefault="00963C62" w:rsidP="006A21D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ATTACKS BY </w:t>
            </w:r>
            <w:r w:rsidRPr="00963C62">
              <w:rPr>
                <w:rFonts w:ascii="Times New Roman" w:hAnsi="Times New Roman" w:cs="Times New Roman"/>
                <w:lang w:val="en-US"/>
              </w:rPr>
              <w:t>STATE COMMISSIONERS</w:t>
            </w:r>
            <w:r w:rsidR="006A21D5">
              <w:rPr>
                <w:rFonts w:ascii="Times New Roman" w:hAnsi="Times New Roman" w:cs="Times New Roman"/>
                <w:lang w:val="en-US"/>
              </w:rPr>
              <w:t xml:space="preserve"> ON WOMEN’S PROJECTS</w:t>
            </w:r>
          </w:p>
        </w:tc>
      </w:tr>
      <w:tr w:rsidR="0029103D" w:rsidRPr="00286DEC" w14:paraId="6262F697" w14:textId="77777777" w:rsidTr="00E041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6A63FA37"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t>DİYARBAKIR</w:t>
            </w:r>
          </w:p>
          <w:p w14:paraId="1882F669" w14:textId="77777777" w:rsidR="0029103D" w:rsidRPr="004E0513" w:rsidRDefault="0029103D" w:rsidP="004E0513">
            <w:pPr>
              <w:rPr>
                <w:rFonts w:ascii="Times New Roman" w:hAnsi="Times New Roman" w:cs="Times New Roman"/>
                <w:lang w:val="en-US"/>
              </w:rPr>
            </w:pPr>
          </w:p>
        </w:tc>
        <w:tc>
          <w:tcPr>
            <w:tcW w:w="0" w:type="auto"/>
          </w:tcPr>
          <w:p w14:paraId="0F23DA54" w14:textId="6AB62735" w:rsidR="00FC301B" w:rsidRDefault="00FC301B" w:rsidP="00D73B5A">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The Chair</w:t>
            </w:r>
            <w:r w:rsidRPr="00FC301B">
              <w:rPr>
                <w:rFonts w:ascii="Times New Roman" w:hAnsi="Times New Roman" w:cs="Times New Roman"/>
                <w:lang w:val="en-US"/>
              </w:rPr>
              <w:t xml:space="preserve"> of Depart</w:t>
            </w:r>
            <w:r>
              <w:rPr>
                <w:rFonts w:ascii="Times New Roman" w:hAnsi="Times New Roman" w:cs="Times New Roman"/>
                <w:lang w:val="en-US"/>
              </w:rPr>
              <w:t>ment of Women Poli</w:t>
            </w:r>
            <w:r w:rsidRPr="00FC301B">
              <w:rPr>
                <w:rFonts w:ascii="Times New Roman" w:hAnsi="Times New Roman" w:cs="Times New Roman"/>
                <w:lang w:val="en-US"/>
              </w:rPr>
              <w:t>c</w:t>
            </w:r>
            <w:r>
              <w:rPr>
                <w:rFonts w:ascii="Times New Roman" w:hAnsi="Times New Roman" w:cs="Times New Roman"/>
                <w:lang w:val="en-US"/>
              </w:rPr>
              <w:t>ie</w:t>
            </w:r>
            <w:r w:rsidRPr="00FC301B">
              <w:rPr>
                <w:rFonts w:ascii="Times New Roman" w:hAnsi="Times New Roman" w:cs="Times New Roman"/>
                <w:lang w:val="en-US"/>
              </w:rPr>
              <w:t xml:space="preserve">s, affiliated to Diyarbakır Metropolitan Municipality, was taken from her position and all </w:t>
            </w:r>
            <w:r>
              <w:rPr>
                <w:rFonts w:ascii="Times New Roman" w:hAnsi="Times New Roman" w:cs="Times New Roman"/>
                <w:lang w:val="en-US"/>
              </w:rPr>
              <w:t>projects</w:t>
            </w:r>
            <w:r w:rsidRPr="00FC301B">
              <w:rPr>
                <w:rFonts w:ascii="Times New Roman" w:hAnsi="Times New Roman" w:cs="Times New Roman"/>
                <w:lang w:val="en-US"/>
              </w:rPr>
              <w:t xml:space="preserve"> w</w:t>
            </w:r>
            <w:r>
              <w:rPr>
                <w:rFonts w:ascii="Times New Roman" w:hAnsi="Times New Roman" w:cs="Times New Roman"/>
                <w:lang w:val="en-US"/>
              </w:rPr>
              <w:t>ere</w:t>
            </w:r>
            <w:r w:rsidRPr="00FC301B">
              <w:rPr>
                <w:rFonts w:ascii="Times New Roman" w:hAnsi="Times New Roman" w:cs="Times New Roman"/>
                <w:lang w:val="en-US"/>
              </w:rPr>
              <w:t xml:space="preserve"> suspended. All women's </w:t>
            </w:r>
            <w:r>
              <w:rPr>
                <w:rFonts w:ascii="Times New Roman" w:hAnsi="Times New Roman" w:cs="Times New Roman"/>
                <w:lang w:val="en-US"/>
              </w:rPr>
              <w:t>projects were</w:t>
            </w:r>
            <w:r w:rsidRPr="00FC301B">
              <w:rPr>
                <w:rFonts w:ascii="Times New Roman" w:hAnsi="Times New Roman" w:cs="Times New Roman"/>
                <w:lang w:val="en-US"/>
              </w:rPr>
              <w:t xml:space="preserve"> attached to the Department of Family and Social Affairs</w:t>
            </w:r>
            <w:r>
              <w:rPr>
                <w:rFonts w:ascii="Times New Roman" w:hAnsi="Times New Roman" w:cs="Times New Roman"/>
                <w:lang w:val="en-US"/>
              </w:rPr>
              <w:t xml:space="preserve">, </w:t>
            </w:r>
            <w:r w:rsidRPr="00FC301B">
              <w:rPr>
                <w:rFonts w:ascii="Times New Roman" w:hAnsi="Times New Roman" w:cs="Times New Roman"/>
                <w:lang w:val="en-US"/>
              </w:rPr>
              <w:t xml:space="preserve">by appointing a male assistant instead of the </w:t>
            </w:r>
            <w:r>
              <w:rPr>
                <w:rFonts w:ascii="Times New Roman" w:hAnsi="Times New Roman" w:cs="Times New Roman"/>
                <w:lang w:val="en-US"/>
              </w:rPr>
              <w:t>V</w:t>
            </w:r>
            <w:r w:rsidRPr="00FC301B">
              <w:rPr>
                <w:rFonts w:ascii="Times New Roman" w:hAnsi="Times New Roman" w:cs="Times New Roman"/>
                <w:lang w:val="en-US"/>
              </w:rPr>
              <w:t>ice-chair</w:t>
            </w:r>
            <w:r>
              <w:rPr>
                <w:rFonts w:ascii="Times New Roman" w:hAnsi="Times New Roman" w:cs="Times New Roman"/>
                <w:lang w:val="en-US"/>
              </w:rPr>
              <w:t xml:space="preserve"> of the Women's Department</w:t>
            </w:r>
            <w:r w:rsidRPr="00FC301B">
              <w:rPr>
                <w:rFonts w:ascii="Times New Roman" w:hAnsi="Times New Roman" w:cs="Times New Roman"/>
                <w:lang w:val="en-US"/>
              </w:rPr>
              <w:t xml:space="preserve">. Violence </w:t>
            </w:r>
            <w:r>
              <w:rPr>
                <w:rFonts w:ascii="Times New Roman" w:hAnsi="Times New Roman" w:cs="Times New Roman"/>
                <w:lang w:val="en-US"/>
              </w:rPr>
              <w:t>Hotline and First Step Station</w:t>
            </w:r>
            <w:r w:rsidRPr="00FC301B">
              <w:rPr>
                <w:rFonts w:ascii="Times New Roman" w:hAnsi="Times New Roman" w:cs="Times New Roman"/>
                <w:lang w:val="en-US"/>
              </w:rPr>
              <w:t xml:space="preserve"> service</w:t>
            </w:r>
            <w:r>
              <w:rPr>
                <w:rFonts w:ascii="Times New Roman" w:hAnsi="Times New Roman" w:cs="Times New Roman"/>
                <w:lang w:val="en-US"/>
              </w:rPr>
              <w:t>s</w:t>
            </w:r>
            <w:r w:rsidRPr="00FC301B">
              <w:rPr>
                <w:rFonts w:ascii="Times New Roman" w:hAnsi="Times New Roman" w:cs="Times New Roman"/>
                <w:lang w:val="en-US"/>
              </w:rPr>
              <w:t xml:space="preserve"> w</w:t>
            </w:r>
            <w:r>
              <w:rPr>
                <w:rFonts w:ascii="Times New Roman" w:hAnsi="Times New Roman" w:cs="Times New Roman"/>
                <w:lang w:val="en-US"/>
              </w:rPr>
              <w:t>ere discontinued and DİK</w:t>
            </w:r>
            <w:r w:rsidRPr="00FC301B">
              <w:rPr>
                <w:rFonts w:ascii="Times New Roman" w:hAnsi="Times New Roman" w:cs="Times New Roman"/>
                <w:lang w:val="en-US"/>
              </w:rPr>
              <w:t xml:space="preserve">ASUM, our first women's center in local administrations, and </w:t>
            </w:r>
            <w:r>
              <w:rPr>
                <w:rFonts w:ascii="Times New Roman" w:hAnsi="Times New Roman" w:cs="Times New Roman"/>
                <w:lang w:val="en-US"/>
              </w:rPr>
              <w:t xml:space="preserve">the </w:t>
            </w:r>
            <w:r w:rsidRPr="00FC301B">
              <w:rPr>
                <w:rFonts w:ascii="Times New Roman" w:hAnsi="Times New Roman" w:cs="Times New Roman"/>
                <w:lang w:val="en-US"/>
              </w:rPr>
              <w:t xml:space="preserve">employees affiliated with Women's Department were </w:t>
            </w:r>
            <w:r>
              <w:rPr>
                <w:rFonts w:ascii="Times New Roman" w:hAnsi="Times New Roman" w:cs="Times New Roman"/>
                <w:lang w:val="en-US"/>
              </w:rPr>
              <w:t>dismissed</w:t>
            </w:r>
            <w:r w:rsidRPr="00FC301B">
              <w:rPr>
                <w:rFonts w:ascii="Times New Roman" w:hAnsi="Times New Roman" w:cs="Times New Roman"/>
                <w:lang w:val="en-US"/>
              </w:rPr>
              <w:t xml:space="preserve"> from the </w:t>
            </w:r>
            <w:r>
              <w:rPr>
                <w:rFonts w:ascii="Times New Roman" w:hAnsi="Times New Roman" w:cs="Times New Roman"/>
                <w:lang w:val="en-US"/>
              </w:rPr>
              <w:t>positions</w:t>
            </w:r>
            <w:r w:rsidRPr="00FC301B">
              <w:rPr>
                <w:rFonts w:ascii="Times New Roman" w:hAnsi="Times New Roman" w:cs="Times New Roman"/>
                <w:lang w:val="en-US"/>
              </w:rPr>
              <w:t>.</w:t>
            </w:r>
            <w:r w:rsidRPr="004E0513">
              <w:rPr>
                <w:rStyle w:val="DipnotBavurusu"/>
                <w:rFonts w:ascii="Times New Roman" w:hAnsi="Times New Roman" w:cs="Times New Roman"/>
                <w:lang w:val="en-US"/>
              </w:rPr>
              <w:footnoteReference w:id="3"/>
            </w:r>
          </w:p>
          <w:p w14:paraId="39A025B8" w14:textId="792D838D" w:rsidR="00746566" w:rsidRPr="004E0513" w:rsidRDefault="00746566" w:rsidP="00D73B5A">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746566">
              <w:rPr>
                <w:rFonts w:ascii="Times New Roman" w:hAnsi="Times New Roman" w:cs="Times New Roman"/>
                <w:lang w:val="en-US"/>
              </w:rPr>
              <w:t>The 227-</w:t>
            </w:r>
            <w:r>
              <w:rPr>
                <w:rFonts w:ascii="Times New Roman" w:hAnsi="Times New Roman" w:cs="Times New Roman"/>
                <w:lang w:val="en-US"/>
              </w:rPr>
              <w:t>bed all-female</w:t>
            </w:r>
            <w:r w:rsidRPr="00746566">
              <w:rPr>
                <w:rFonts w:ascii="Times New Roman" w:hAnsi="Times New Roman" w:cs="Times New Roman"/>
                <w:lang w:val="en-US"/>
              </w:rPr>
              <w:t xml:space="preserve"> student dormitory, </w:t>
            </w:r>
            <w:r>
              <w:rPr>
                <w:rFonts w:ascii="Times New Roman" w:hAnsi="Times New Roman" w:cs="Times New Roman"/>
                <w:lang w:val="en-US"/>
              </w:rPr>
              <w:t>built</w:t>
            </w:r>
            <w:r w:rsidRPr="00746566">
              <w:rPr>
                <w:rFonts w:ascii="Times New Roman" w:hAnsi="Times New Roman" w:cs="Times New Roman"/>
                <w:lang w:val="en-US"/>
              </w:rPr>
              <w:t xml:space="preserve"> by the Metropolitan Municipality for female students, was evacuated by </w:t>
            </w:r>
            <w:r w:rsidR="00B44A5D">
              <w:rPr>
                <w:rFonts w:ascii="Times New Roman" w:hAnsi="Times New Roman" w:cs="Times New Roman"/>
                <w:lang w:val="en-US"/>
              </w:rPr>
              <w:t xml:space="preserve">the </w:t>
            </w:r>
            <w:r w:rsidR="00B44A5D">
              <w:rPr>
                <w:rFonts w:ascii="Times New Roman" w:hAnsi="Times New Roman" w:cs="Times New Roman"/>
                <w:sz w:val="24"/>
                <w:lang w:val="en-US"/>
              </w:rPr>
              <w:t>state commissioner</w:t>
            </w:r>
            <w:r w:rsidRPr="00746566">
              <w:rPr>
                <w:rFonts w:ascii="Times New Roman" w:hAnsi="Times New Roman" w:cs="Times New Roman"/>
                <w:lang w:val="en-US"/>
              </w:rPr>
              <w:t xml:space="preserve"> and the dormitory building </w:t>
            </w:r>
            <w:r>
              <w:rPr>
                <w:rFonts w:ascii="Times New Roman" w:hAnsi="Times New Roman" w:cs="Times New Roman"/>
                <w:lang w:val="en-US"/>
              </w:rPr>
              <w:t>is</w:t>
            </w:r>
            <w:r w:rsidRPr="00746566">
              <w:rPr>
                <w:rFonts w:ascii="Times New Roman" w:hAnsi="Times New Roman" w:cs="Times New Roman"/>
                <w:lang w:val="en-US"/>
              </w:rPr>
              <w:t xml:space="preserve"> allocated as a guesthouse to the relatives of patient</w:t>
            </w:r>
            <w:r>
              <w:rPr>
                <w:rFonts w:ascii="Times New Roman" w:hAnsi="Times New Roman" w:cs="Times New Roman"/>
                <w:lang w:val="en-US"/>
              </w:rPr>
              <w:t>s</w:t>
            </w:r>
            <w:r w:rsidRPr="00746566">
              <w:rPr>
                <w:rFonts w:ascii="Times New Roman" w:hAnsi="Times New Roman" w:cs="Times New Roman"/>
                <w:lang w:val="en-US"/>
              </w:rPr>
              <w:t>.</w:t>
            </w:r>
          </w:p>
          <w:p w14:paraId="488ED5FB" w14:textId="1161B822" w:rsidR="00746566" w:rsidRDefault="00B44A5D" w:rsidP="00D73B5A">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 xml:space="preserve">State Commissioner </w:t>
            </w:r>
            <w:r w:rsidR="00681938">
              <w:rPr>
                <w:rFonts w:ascii="Times New Roman" w:hAnsi="Times New Roman" w:cs="Times New Roman"/>
                <w:lang w:val="en-US"/>
              </w:rPr>
              <w:t>of</w:t>
            </w:r>
            <w:r w:rsidR="00746566">
              <w:rPr>
                <w:rFonts w:ascii="Times New Roman" w:hAnsi="Times New Roman" w:cs="Times New Roman"/>
                <w:lang w:val="en-US"/>
              </w:rPr>
              <w:t xml:space="preserve"> </w:t>
            </w:r>
            <w:r w:rsidR="00681938">
              <w:rPr>
                <w:rFonts w:ascii="Times New Roman" w:hAnsi="Times New Roman" w:cs="Times New Roman"/>
                <w:lang w:val="en-US"/>
              </w:rPr>
              <w:t xml:space="preserve">Diyarbakir </w:t>
            </w:r>
            <w:proofErr w:type="spellStart"/>
            <w:r w:rsidR="00681938">
              <w:rPr>
                <w:rFonts w:ascii="Times New Roman" w:hAnsi="Times New Roman" w:cs="Times New Roman"/>
                <w:lang w:val="en-US"/>
              </w:rPr>
              <w:t>Bismil</w:t>
            </w:r>
            <w:proofErr w:type="spellEnd"/>
            <w:r w:rsidR="00681938">
              <w:rPr>
                <w:rFonts w:ascii="Times New Roman" w:hAnsi="Times New Roman" w:cs="Times New Roman"/>
                <w:lang w:val="en-US"/>
              </w:rPr>
              <w:t xml:space="preserve"> M</w:t>
            </w:r>
            <w:r w:rsidR="00746566" w:rsidRPr="00746566">
              <w:rPr>
                <w:rFonts w:ascii="Times New Roman" w:hAnsi="Times New Roman" w:cs="Times New Roman"/>
                <w:lang w:val="en-US"/>
              </w:rPr>
              <w:t xml:space="preserve">unicipality converted </w:t>
            </w:r>
            <w:proofErr w:type="spellStart"/>
            <w:r w:rsidR="00746566" w:rsidRPr="00746566">
              <w:rPr>
                <w:rFonts w:ascii="Times New Roman" w:hAnsi="Times New Roman" w:cs="Times New Roman"/>
                <w:lang w:val="en-US"/>
              </w:rPr>
              <w:t>Nujin</w:t>
            </w:r>
            <w:proofErr w:type="spellEnd"/>
            <w:r w:rsidR="00746566" w:rsidRPr="00746566">
              <w:rPr>
                <w:rFonts w:ascii="Times New Roman" w:hAnsi="Times New Roman" w:cs="Times New Roman"/>
                <w:lang w:val="en-US"/>
              </w:rPr>
              <w:t xml:space="preserve"> Women's Center to </w:t>
            </w:r>
            <w:r w:rsidR="00746566">
              <w:rPr>
                <w:rFonts w:ascii="Times New Roman" w:hAnsi="Times New Roman" w:cs="Times New Roman"/>
                <w:lang w:val="en-US"/>
              </w:rPr>
              <w:t>a Marriage office</w:t>
            </w:r>
            <w:r w:rsidR="00746566" w:rsidRPr="00746566">
              <w:rPr>
                <w:rFonts w:ascii="Times New Roman" w:hAnsi="Times New Roman" w:cs="Times New Roman"/>
                <w:lang w:val="en-US"/>
              </w:rPr>
              <w:t>.</w:t>
            </w:r>
          </w:p>
          <w:p w14:paraId="7C18E700" w14:textId="3F2714BC" w:rsidR="0029103D" w:rsidRPr="004E0513" w:rsidRDefault="00746566" w:rsidP="00F60FA6">
            <w:pPr>
              <w:pStyle w:val="ListeParagraf"/>
              <w:numPr>
                <w:ilvl w:val="0"/>
                <w:numId w:val="7"/>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10 women’s centers active in Diyarbakır </w:t>
            </w:r>
            <w:r w:rsidR="00F60FA6">
              <w:rPr>
                <w:rFonts w:ascii="Times New Roman" w:hAnsi="Times New Roman" w:cs="Times New Roman"/>
                <w:lang w:val="en-US"/>
              </w:rPr>
              <w:t>have been</w:t>
            </w:r>
            <w:r>
              <w:rPr>
                <w:rFonts w:ascii="Times New Roman" w:hAnsi="Times New Roman" w:cs="Times New Roman"/>
                <w:lang w:val="en-US"/>
              </w:rPr>
              <w:t xml:space="preserve"> halted.</w:t>
            </w:r>
          </w:p>
        </w:tc>
      </w:tr>
      <w:tr w:rsidR="0029103D" w:rsidRPr="00286DEC" w14:paraId="13047072"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099AE7FC"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t>BATMAN</w:t>
            </w:r>
          </w:p>
        </w:tc>
        <w:tc>
          <w:tcPr>
            <w:tcW w:w="0" w:type="auto"/>
          </w:tcPr>
          <w:p w14:paraId="2A3EA813" w14:textId="76D6A11F" w:rsidR="00F60FA6" w:rsidRPr="004E0513" w:rsidRDefault="00F60FA6" w:rsidP="00EC37F1">
            <w:pPr>
              <w:pStyle w:val="ListeParagraf"/>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F60FA6">
              <w:rPr>
                <w:rFonts w:ascii="Times New Roman" w:hAnsi="Times New Roman" w:cs="Times New Roman"/>
                <w:lang w:val="en-US"/>
              </w:rPr>
              <w:t xml:space="preserve">By linking the </w:t>
            </w:r>
            <w:r>
              <w:rPr>
                <w:rFonts w:ascii="Times New Roman" w:hAnsi="Times New Roman" w:cs="Times New Roman"/>
                <w:lang w:val="en-US"/>
              </w:rPr>
              <w:t>Directorate of Women Poli</w:t>
            </w:r>
            <w:r w:rsidRPr="00F60FA6">
              <w:rPr>
                <w:rFonts w:ascii="Times New Roman" w:hAnsi="Times New Roman" w:cs="Times New Roman"/>
                <w:lang w:val="en-US"/>
              </w:rPr>
              <w:t>c</w:t>
            </w:r>
            <w:r w:rsidR="00EC37F1">
              <w:rPr>
                <w:rFonts w:ascii="Times New Roman" w:hAnsi="Times New Roman" w:cs="Times New Roman"/>
                <w:lang w:val="en-US"/>
              </w:rPr>
              <w:t xml:space="preserve">ies </w:t>
            </w:r>
            <w:r w:rsidRPr="00F60FA6">
              <w:rPr>
                <w:rFonts w:ascii="Times New Roman" w:hAnsi="Times New Roman" w:cs="Times New Roman"/>
                <w:lang w:val="en-US"/>
              </w:rPr>
              <w:t xml:space="preserve">to the Social Affairs Directorate, </w:t>
            </w:r>
            <w:r w:rsidR="00EC37F1">
              <w:rPr>
                <w:rFonts w:ascii="Times New Roman" w:hAnsi="Times New Roman" w:cs="Times New Roman"/>
                <w:lang w:val="en-US"/>
              </w:rPr>
              <w:t>the trustee of</w:t>
            </w:r>
            <w:r w:rsidR="00EC37F1" w:rsidRPr="00F60FA6">
              <w:rPr>
                <w:rFonts w:ascii="Times New Roman" w:hAnsi="Times New Roman" w:cs="Times New Roman"/>
                <w:lang w:val="en-US"/>
              </w:rPr>
              <w:t xml:space="preserve"> Batman Municipality </w:t>
            </w:r>
            <w:r w:rsidR="00EC37F1">
              <w:rPr>
                <w:rFonts w:ascii="Times New Roman" w:hAnsi="Times New Roman" w:cs="Times New Roman"/>
                <w:lang w:val="en-US"/>
              </w:rPr>
              <w:t xml:space="preserve">closed down </w:t>
            </w:r>
            <w:r w:rsidRPr="00F60FA6">
              <w:rPr>
                <w:rFonts w:ascii="Times New Roman" w:hAnsi="Times New Roman" w:cs="Times New Roman"/>
                <w:lang w:val="en-US"/>
              </w:rPr>
              <w:t xml:space="preserve">the </w:t>
            </w:r>
            <w:proofErr w:type="spellStart"/>
            <w:r w:rsidRPr="00F60FA6">
              <w:rPr>
                <w:rFonts w:ascii="Times New Roman" w:hAnsi="Times New Roman" w:cs="Times New Roman"/>
                <w:lang w:val="en-US"/>
              </w:rPr>
              <w:t>Hevi</w:t>
            </w:r>
            <w:proofErr w:type="spellEnd"/>
            <w:r w:rsidRPr="00F60FA6">
              <w:rPr>
                <w:rFonts w:ascii="Times New Roman" w:hAnsi="Times New Roman" w:cs="Times New Roman"/>
                <w:lang w:val="en-US"/>
              </w:rPr>
              <w:t xml:space="preserve"> Women's Workshop and </w:t>
            </w:r>
            <w:proofErr w:type="spellStart"/>
            <w:r w:rsidRPr="00F60FA6">
              <w:rPr>
                <w:rFonts w:ascii="Times New Roman" w:hAnsi="Times New Roman" w:cs="Times New Roman"/>
                <w:lang w:val="en-US"/>
              </w:rPr>
              <w:t>Selis</w:t>
            </w:r>
            <w:proofErr w:type="spellEnd"/>
            <w:r w:rsidRPr="00F60FA6">
              <w:rPr>
                <w:rFonts w:ascii="Times New Roman" w:hAnsi="Times New Roman" w:cs="Times New Roman"/>
                <w:lang w:val="en-US"/>
              </w:rPr>
              <w:t xml:space="preserve"> Women's Center and the</w:t>
            </w:r>
            <w:r w:rsidR="00EC37F1">
              <w:rPr>
                <w:rFonts w:ascii="Times New Roman" w:hAnsi="Times New Roman" w:cs="Times New Roman"/>
                <w:lang w:val="en-US"/>
              </w:rPr>
              <w:t>ir</w:t>
            </w:r>
            <w:r w:rsidRPr="00F60FA6">
              <w:rPr>
                <w:rFonts w:ascii="Times New Roman" w:hAnsi="Times New Roman" w:cs="Times New Roman"/>
                <w:lang w:val="en-US"/>
              </w:rPr>
              <w:t xml:space="preserve"> employees were dismissed.</w:t>
            </w:r>
            <w:r w:rsidR="00EC37F1">
              <w:rPr>
                <w:rFonts w:ascii="Times New Roman" w:hAnsi="Times New Roman" w:cs="Times New Roman"/>
                <w:lang w:val="en-US"/>
              </w:rPr>
              <w:t xml:space="preserve"> </w:t>
            </w:r>
          </w:p>
          <w:p w14:paraId="394E7C54" w14:textId="328930D8" w:rsidR="0029103D" w:rsidRPr="00EC37F1" w:rsidRDefault="00EC37F1" w:rsidP="00EC37F1">
            <w:pPr>
              <w:pStyle w:val="ListeParagraf"/>
              <w:numPr>
                <w:ilvl w:val="0"/>
                <w:numId w:val="8"/>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sidRPr="00EC37F1">
              <w:rPr>
                <w:rFonts w:ascii="Times New Roman" w:hAnsi="Times New Roman" w:cs="Times New Roman"/>
                <w:lang w:val="en-US"/>
              </w:rPr>
              <w:lastRenderedPageBreak/>
              <w:t xml:space="preserve">The women's sports complex, </w:t>
            </w:r>
            <w:r>
              <w:rPr>
                <w:rFonts w:ascii="Times New Roman" w:hAnsi="Times New Roman" w:cs="Times New Roman"/>
                <w:lang w:val="en-US"/>
              </w:rPr>
              <w:t>opened by</w:t>
            </w:r>
            <w:r w:rsidRPr="00EC37F1">
              <w:rPr>
                <w:rFonts w:ascii="Times New Roman" w:hAnsi="Times New Roman" w:cs="Times New Roman"/>
                <w:lang w:val="en-US"/>
              </w:rPr>
              <w:t xml:space="preserve"> Batman municipality </w:t>
            </w:r>
            <w:r>
              <w:rPr>
                <w:rFonts w:ascii="Times New Roman" w:hAnsi="Times New Roman" w:cs="Times New Roman"/>
                <w:lang w:val="en-US"/>
              </w:rPr>
              <w:t>exclusively for</w:t>
            </w:r>
            <w:r w:rsidRPr="00EC37F1">
              <w:rPr>
                <w:rFonts w:ascii="Times New Roman" w:hAnsi="Times New Roman" w:cs="Times New Roman"/>
                <w:lang w:val="en-US"/>
              </w:rPr>
              <w:t xml:space="preserve"> women, was taken </w:t>
            </w:r>
            <w:r>
              <w:rPr>
                <w:rFonts w:ascii="Times New Roman" w:hAnsi="Times New Roman" w:cs="Times New Roman"/>
                <w:lang w:val="en-US"/>
              </w:rPr>
              <w:t xml:space="preserve">away from the women, </w:t>
            </w:r>
            <w:r w:rsidRPr="00EC37F1">
              <w:rPr>
                <w:rFonts w:ascii="Times New Roman" w:hAnsi="Times New Roman" w:cs="Times New Roman"/>
                <w:lang w:val="en-US"/>
              </w:rPr>
              <w:t xml:space="preserve">by </w:t>
            </w:r>
            <w:r>
              <w:rPr>
                <w:rFonts w:ascii="Times New Roman" w:hAnsi="Times New Roman" w:cs="Times New Roman"/>
                <w:lang w:val="en-US"/>
              </w:rPr>
              <w:t xml:space="preserve">a transformation into a mixed-gender </w:t>
            </w:r>
            <w:r w:rsidRPr="00EC37F1">
              <w:rPr>
                <w:rFonts w:ascii="Times New Roman" w:hAnsi="Times New Roman" w:cs="Times New Roman"/>
                <w:lang w:val="en-US"/>
              </w:rPr>
              <w:t xml:space="preserve">sports center by </w:t>
            </w:r>
            <w:r>
              <w:rPr>
                <w:rFonts w:ascii="Times New Roman" w:hAnsi="Times New Roman" w:cs="Times New Roman"/>
                <w:lang w:val="en-US"/>
              </w:rPr>
              <w:t>the trustee</w:t>
            </w:r>
            <w:r w:rsidRPr="00EC37F1">
              <w:rPr>
                <w:rFonts w:ascii="Times New Roman" w:hAnsi="Times New Roman" w:cs="Times New Roman"/>
                <w:lang w:val="en-US"/>
              </w:rPr>
              <w:t>.</w:t>
            </w:r>
          </w:p>
        </w:tc>
      </w:tr>
      <w:tr w:rsidR="0029103D" w:rsidRPr="00286DEC" w14:paraId="6D2C5B20" w14:textId="77777777" w:rsidTr="00E041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2C5A754B"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lastRenderedPageBreak/>
              <w:t>MARDİN</w:t>
            </w:r>
          </w:p>
        </w:tc>
        <w:tc>
          <w:tcPr>
            <w:tcW w:w="0" w:type="auto"/>
          </w:tcPr>
          <w:p w14:paraId="437A0955" w14:textId="40C04FCE" w:rsidR="00EC37F1" w:rsidRPr="004E0513" w:rsidRDefault="00EC37F1" w:rsidP="00D73B5A">
            <w:pPr>
              <w:pStyle w:val="ListeParagraf"/>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EC37F1">
              <w:rPr>
                <w:rFonts w:ascii="Times New Roman" w:hAnsi="Times New Roman" w:cs="Times New Roman"/>
                <w:lang w:val="en-US"/>
              </w:rPr>
              <w:t xml:space="preserve">A male officer has been appointed </w:t>
            </w:r>
            <w:r>
              <w:rPr>
                <w:rFonts w:ascii="Times New Roman" w:hAnsi="Times New Roman" w:cs="Times New Roman"/>
                <w:lang w:val="en-US"/>
              </w:rPr>
              <w:t xml:space="preserve">as chairman </w:t>
            </w:r>
            <w:r w:rsidRPr="00EC37F1">
              <w:rPr>
                <w:rFonts w:ascii="Times New Roman" w:hAnsi="Times New Roman" w:cs="Times New Roman"/>
                <w:lang w:val="en-US"/>
              </w:rPr>
              <w:t xml:space="preserve">to the Women's Department of </w:t>
            </w:r>
            <w:proofErr w:type="spellStart"/>
            <w:r w:rsidRPr="00EC37F1">
              <w:rPr>
                <w:rFonts w:ascii="Times New Roman" w:hAnsi="Times New Roman" w:cs="Times New Roman"/>
                <w:lang w:val="en-US"/>
              </w:rPr>
              <w:t>Mardin</w:t>
            </w:r>
            <w:proofErr w:type="spellEnd"/>
            <w:r w:rsidRPr="00EC37F1">
              <w:rPr>
                <w:rFonts w:ascii="Times New Roman" w:hAnsi="Times New Roman" w:cs="Times New Roman"/>
                <w:lang w:val="en-US"/>
              </w:rPr>
              <w:t xml:space="preserve"> Metropolitan Municipality.</w:t>
            </w:r>
          </w:p>
          <w:p w14:paraId="6D05F123" w14:textId="5EDFD6EA" w:rsidR="00D73B5A" w:rsidRPr="00EC37F1" w:rsidRDefault="00EC37F1" w:rsidP="00EC37F1">
            <w:pPr>
              <w:pStyle w:val="ListeParagraf"/>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proofErr w:type="spellStart"/>
            <w:r w:rsidRPr="00EC37F1">
              <w:rPr>
                <w:rFonts w:ascii="Times New Roman" w:hAnsi="Times New Roman" w:cs="Times New Roman"/>
                <w:lang w:val="en-US"/>
              </w:rPr>
              <w:t>Mardin</w:t>
            </w:r>
            <w:proofErr w:type="spellEnd"/>
            <w:r w:rsidRPr="00EC37F1">
              <w:rPr>
                <w:rFonts w:ascii="Times New Roman" w:hAnsi="Times New Roman" w:cs="Times New Roman"/>
                <w:lang w:val="en-US"/>
              </w:rPr>
              <w:t xml:space="preserve"> </w:t>
            </w:r>
            <w:proofErr w:type="spellStart"/>
            <w:r w:rsidRPr="00EC37F1">
              <w:rPr>
                <w:rFonts w:ascii="Times New Roman" w:hAnsi="Times New Roman" w:cs="Times New Roman"/>
                <w:lang w:val="en-US"/>
              </w:rPr>
              <w:t>Nusaybin</w:t>
            </w:r>
            <w:proofErr w:type="spellEnd"/>
            <w:r w:rsidRPr="00EC37F1">
              <w:rPr>
                <w:rFonts w:ascii="Times New Roman" w:hAnsi="Times New Roman" w:cs="Times New Roman"/>
                <w:lang w:val="en-US"/>
              </w:rPr>
              <w:t xml:space="preserve"> Municipality </w:t>
            </w:r>
            <w:proofErr w:type="spellStart"/>
            <w:r w:rsidRPr="00EC37F1">
              <w:rPr>
                <w:rFonts w:ascii="Times New Roman" w:hAnsi="Times New Roman" w:cs="Times New Roman"/>
                <w:lang w:val="en-US"/>
              </w:rPr>
              <w:t>Gul</w:t>
            </w:r>
            <w:r>
              <w:rPr>
                <w:rFonts w:ascii="Times New Roman" w:hAnsi="Times New Roman" w:cs="Times New Roman"/>
                <w:lang w:val="en-US"/>
              </w:rPr>
              <w:t>ş</w:t>
            </w:r>
            <w:r w:rsidRPr="00EC37F1">
              <w:rPr>
                <w:rFonts w:ascii="Times New Roman" w:hAnsi="Times New Roman" w:cs="Times New Roman"/>
                <w:lang w:val="en-US"/>
              </w:rPr>
              <w:t>ilav</w:t>
            </w:r>
            <w:proofErr w:type="spellEnd"/>
            <w:r w:rsidRPr="00EC37F1">
              <w:rPr>
                <w:rFonts w:ascii="Times New Roman" w:hAnsi="Times New Roman" w:cs="Times New Roman"/>
                <w:lang w:val="en-US"/>
              </w:rPr>
              <w:t xml:space="preserve"> Women's Center has been closed </w:t>
            </w:r>
            <w:r>
              <w:rPr>
                <w:rFonts w:ascii="Times New Roman" w:hAnsi="Times New Roman" w:cs="Times New Roman"/>
                <w:lang w:val="en-US"/>
              </w:rPr>
              <w:t xml:space="preserve">down </w:t>
            </w:r>
            <w:r w:rsidRPr="00EC37F1">
              <w:rPr>
                <w:rFonts w:ascii="Times New Roman" w:hAnsi="Times New Roman" w:cs="Times New Roman"/>
                <w:lang w:val="en-US"/>
              </w:rPr>
              <w:t xml:space="preserve">by </w:t>
            </w:r>
            <w:r w:rsidR="007109A1">
              <w:rPr>
                <w:rFonts w:ascii="Times New Roman" w:hAnsi="Times New Roman" w:cs="Times New Roman"/>
                <w:lang w:val="en-US"/>
              </w:rPr>
              <w:t xml:space="preserve">the </w:t>
            </w:r>
            <w:r w:rsidR="007109A1">
              <w:rPr>
                <w:rFonts w:ascii="Times New Roman" w:hAnsi="Times New Roman" w:cs="Times New Roman"/>
                <w:sz w:val="24"/>
                <w:lang w:val="en-US"/>
              </w:rPr>
              <w:t>state commissioner</w:t>
            </w:r>
            <w:r>
              <w:rPr>
                <w:rFonts w:ascii="Times New Roman" w:hAnsi="Times New Roman" w:cs="Times New Roman"/>
                <w:lang w:val="en-US"/>
              </w:rPr>
              <w:t>. The women’s labor project "</w:t>
            </w:r>
            <w:proofErr w:type="spellStart"/>
            <w:r>
              <w:rPr>
                <w:rFonts w:ascii="Times New Roman" w:hAnsi="Times New Roman" w:cs="Times New Roman"/>
                <w:lang w:val="en-US"/>
              </w:rPr>
              <w:t>Jiy</w:t>
            </w:r>
            <w:r w:rsidRPr="00EC37F1">
              <w:rPr>
                <w:rFonts w:ascii="Times New Roman" w:hAnsi="Times New Roman" w:cs="Times New Roman"/>
                <w:lang w:val="en-US"/>
              </w:rPr>
              <w:t>ana</w:t>
            </w:r>
            <w:proofErr w:type="spellEnd"/>
            <w:r w:rsidRPr="00EC37F1">
              <w:rPr>
                <w:rFonts w:ascii="Times New Roman" w:hAnsi="Times New Roman" w:cs="Times New Roman"/>
                <w:lang w:val="en-US"/>
              </w:rPr>
              <w:t xml:space="preserve"> Be </w:t>
            </w:r>
            <w:proofErr w:type="spellStart"/>
            <w:r w:rsidRPr="00EC37F1">
              <w:rPr>
                <w:rFonts w:ascii="Times New Roman" w:hAnsi="Times New Roman" w:cs="Times New Roman"/>
                <w:lang w:val="en-US"/>
              </w:rPr>
              <w:t>Sinor</w:t>
            </w:r>
            <w:proofErr w:type="spellEnd"/>
            <w:r w:rsidRPr="00EC37F1">
              <w:rPr>
                <w:rFonts w:ascii="Times New Roman" w:hAnsi="Times New Roman" w:cs="Times New Roman"/>
                <w:lang w:val="en-US"/>
              </w:rPr>
              <w:t xml:space="preserve">", to employ 70 women, was </w:t>
            </w:r>
            <w:r>
              <w:rPr>
                <w:rFonts w:ascii="Times New Roman" w:hAnsi="Times New Roman" w:cs="Times New Roman"/>
                <w:lang w:val="en-US"/>
              </w:rPr>
              <w:t>halted</w:t>
            </w:r>
            <w:r w:rsidRPr="00EC37F1">
              <w:rPr>
                <w:rFonts w:ascii="Times New Roman" w:hAnsi="Times New Roman" w:cs="Times New Roman"/>
                <w:lang w:val="en-US"/>
              </w:rPr>
              <w:t xml:space="preserve"> by the</w:t>
            </w:r>
            <w:r>
              <w:rPr>
                <w:rFonts w:ascii="Times New Roman" w:hAnsi="Times New Roman" w:cs="Times New Roman"/>
                <w:lang w:val="en-US"/>
              </w:rPr>
              <w:t xml:space="preserve"> trustee</w:t>
            </w:r>
            <w:r w:rsidRPr="00EC37F1">
              <w:rPr>
                <w:rFonts w:ascii="Times New Roman" w:hAnsi="Times New Roman" w:cs="Times New Roman"/>
                <w:lang w:val="en-US"/>
              </w:rPr>
              <w:t>.</w:t>
            </w:r>
          </w:p>
          <w:p w14:paraId="1800AE53" w14:textId="2221B050" w:rsidR="00D73B5A" w:rsidRPr="004E0513" w:rsidRDefault="00EC37F1" w:rsidP="00EC37F1">
            <w:pPr>
              <w:pStyle w:val="ListeParagraf"/>
              <w:numPr>
                <w:ilvl w:val="0"/>
                <w:numId w:val="6"/>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 xml:space="preserve">Local Governor </w:t>
            </w:r>
            <w:r w:rsidRPr="00EC37F1">
              <w:rPr>
                <w:rFonts w:ascii="Times New Roman" w:hAnsi="Times New Roman" w:cs="Times New Roman"/>
                <w:lang w:val="en-US"/>
              </w:rPr>
              <w:t xml:space="preserve">Ahmet </w:t>
            </w:r>
            <w:proofErr w:type="spellStart"/>
            <w:r w:rsidRPr="00EC37F1">
              <w:rPr>
                <w:rFonts w:ascii="Times New Roman" w:hAnsi="Times New Roman" w:cs="Times New Roman"/>
                <w:lang w:val="en-US"/>
              </w:rPr>
              <w:t>Odabaşı</w:t>
            </w:r>
            <w:proofErr w:type="spellEnd"/>
            <w:r w:rsidRPr="00EC37F1">
              <w:rPr>
                <w:rFonts w:ascii="Times New Roman" w:hAnsi="Times New Roman" w:cs="Times New Roman"/>
                <w:lang w:val="en-US"/>
              </w:rPr>
              <w:t xml:space="preserve">, who was </w:t>
            </w:r>
            <w:r>
              <w:rPr>
                <w:rFonts w:ascii="Times New Roman" w:hAnsi="Times New Roman" w:cs="Times New Roman"/>
                <w:lang w:val="en-US"/>
              </w:rPr>
              <w:t>appointed</w:t>
            </w:r>
            <w:r w:rsidRPr="00EC37F1">
              <w:rPr>
                <w:rFonts w:ascii="Times New Roman" w:hAnsi="Times New Roman" w:cs="Times New Roman"/>
                <w:lang w:val="en-US"/>
              </w:rPr>
              <w:t xml:space="preserve"> to </w:t>
            </w:r>
            <w:proofErr w:type="spellStart"/>
            <w:r w:rsidRPr="00EC37F1">
              <w:rPr>
                <w:rFonts w:ascii="Times New Roman" w:hAnsi="Times New Roman" w:cs="Times New Roman"/>
                <w:lang w:val="en-US"/>
              </w:rPr>
              <w:t>K</w:t>
            </w:r>
            <w:r>
              <w:rPr>
                <w:rFonts w:ascii="Times New Roman" w:hAnsi="Times New Roman" w:cs="Times New Roman"/>
                <w:lang w:val="en-US"/>
              </w:rPr>
              <w:t>ı</w:t>
            </w:r>
            <w:r w:rsidRPr="00EC37F1">
              <w:rPr>
                <w:rFonts w:ascii="Times New Roman" w:hAnsi="Times New Roman" w:cs="Times New Roman"/>
                <w:lang w:val="en-US"/>
              </w:rPr>
              <w:t>z</w:t>
            </w:r>
            <w:r>
              <w:rPr>
                <w:rFonts w:ascii="Times New Roman" w:hAnsi="Times New Roman" w:cs="Times New Roman"/>
                <w:lang w:val="en-US"/>
              </w:rPr>
              <w:t>ı</w:t>
            </w:r>
            <w:r w:rsidRPr="00EC37F1">
              <w:rPr>
                <w:rFonts w:ascii="Times New Roman" w:hAnsi="Times New Roman" w:cs="Times New Roman"/>
                <w:lang w:val="en-US"/>
              </w:rPr>
              <w:t>ltepe</w:t>
            </w:r>
            <w:proofErr w:type="spellEnd"/>
            <w:r w:rsidRPr="00EC37F1">
              <w:rPr>
                <w:rFonts w:ascii="Times New Roman" w:hAnsi="Times New Roman" w:cs="Times New Roman"/>
                <w:lang w:val="en-US"/>
              </w:rPr>
              <w:t xml:space="preserve"> Municipality as a </w:t>
            </w:r>
            <w:r w:rsidR="007109A1">
              <w:rPr>
                <w:rFonts w:ascii="Times New Roman" w:hAnsi="Times New Roman" w:cs="Times New Roman"/>
                <w:sz w:val="24"/>
                <w:lang w:val="en-US"/>
              </w:rPr>
              <w:t>state commissioner</w:t>
            </w:r>
            <w:r w:rsidRPr="00EC37F1">
              <w:rPr>
                <w:rFonts w:ascii="Times New Roman" w:hAnsi="Times New Roman" w:cs="Times New Roman"/>
                <w:lang w:val="en-US"/>
              </w:rPr>
              <w:t xml:space="preserve">, decided to convert the </w:t>
            </w:r>
            <w:proofErr w:type="spellStart"/>
            <w:r w:rsidRPr="00EC37F1">
              <w:rPr>
                <w:rFonts w:ascii="Times New Roman" w:hAnsi="Times New Roman" w:cs="Times New Roman"/>
                <w:lang w:val="en-US"/>
              </w:rPr>
              <w:t>Ubeydullah</w:t>
            </w:r>
            <w:proofErr w:type="spellEnd"/>
            <w:r w:rsidRPr="00EC37F1">
              <w:rPr>
                <w:rFonts w:ascii="Times New Roman" w:hAnsi="Times New Roman" w:cs="Times New Roman"/>
                <w:lang w:val="en-US"/>
              </w:rPr>
              <w:t xml:space="preserve"> </w:t>
            </w:r>
            <w:proofErr w:type="spellStart"/>
            <w:r w:rsidRPr="00EC37F1">
              <w:rPr>
                <w:rFonts w:ascii="Times New Roman" w:hAnsi="Times New Roman" w:cs="Times New Roman"/>
                <w:lang w:val="en-US"/>
              </w:rPr>
              <w:t>Eren</w:t>
            </w:r>
            <w:proofErr w:type="spellEnd"/>
            <w:r w:rsidRPr="00EC37F1">
              <w:rPr>
                <w:rFonts w:ascii="Times New Roman" w:hAnsi="Times New Roman" w:cs="Times New Roman"/>
                <w:lang w:val="en-US"/>
              </w:rPr>
              <w:t xml:space="preserve"> Health</w:t>
            </w:r>
            <w:r>
              <w:rPr>
                <w:rFonts w:ascii="Times New Roman" w:hAnsi="Times New Roman" w:cs="Times New Roman"/>
                <w:lang w:val="en-US"/>
              </w:rPr>
              <w:t>y</w:t>
            </w:r>
            <w:r w:rsidRPr="00EC37F1">
              <w:rPr>
                <w:rFonts w:ascii="Times New Roman" w:hAnsi="Times New Roman" w:cs="Times New Roman"/>
                <w:lang w:val="en-US"/>
              </w:rPr>
              <w:t xml:space="preserve"> Li</w:t>
            </w:r>
            <w:r>
              <w:rPr>
                <w:rFonts w:ascii="Times New Roman" w:hAnsi="Times New Roman" w:cs="Times New Roman"/>
                <w:lang w:val="en-US"/>
              </w:rPr>
              <w:t>fe</w:t>
            </w:r>
            <w:r w:rsidRPr="00EC37F1">
              <w:rPr>
                <w:rFonts w:ascii="Times New Roman" w:hAnsi="Times New Roman" w:cs="Times New Roman"/>
                <w:lang w:val="en-US"/>
              </w:rPr>
              <w:t xml:space="preserve"> Area, </w:t>
            </w:r>
            <w:r>
              <w:rPr>
                <w:rFonts w:ascii="Times New Roman" w:hAnsi="Times New Roman" w:cs="Times New Roman"/>
                <w:lang w:val="en-US"/>
              </w:rPr>
              <w:t>opened</w:t>
            </w:r>
            <w:r w:rsidRPr="00EC37F1">
              <w:rPr>
                <w:rFonts w:ascii="Times New Roman" w:hAnsi="Times New Roman" w:cs="Times New Roman"/>
                <w:lang w:val="en-US"/>
              </w:rPr>
              <w:t xml:space="preserve"> in 2015 </w:t>
            </w:r>
            <w:r>
              <w:rPr>
                <w:rFonts w:ascii="Times New Roman" w:hAnsi="Times New Roman" w:cs="Times New Roman"/>
                <w:lang w:val="en-US"/>
              </w:rPr>
              <w:t>for giving</w:t>
            </w:r>
            <w:r w:rsidRPr="00EC37F1">
              <w:rPr>
                <w:rFonts w:ascii="Times New Roman" w:hAnsi="Times New Roman" w:cs="Times New Roman"/>
                <w:lang w:val="en-US"/>
              </w:rPr>
              <w:t xml:space="preserve"> sports and fitness training to women, </w:t>
            </w:r>
            <w:r>
              <w:rPr>
                <w:rFonts w:ascii="Times New Roman" w:hAnsi="Times New Roman" w:cs="Times New Roman"/>
                <w:lang w:val="en-US"/>
              </w:rPr>
              <w:t>in</w:t>
            </w:r>
            <w:r w:rsidRPr="00EC37F1">
              <w:rPr>
                <w:rFonts w:ascii="Times New Roman" w:hAnsi="Times New Roman" w:cs="Times New Roman"/>
                <w:lang w:val="en-US"/>
              </w:rPr>
              <w:t xml:space="preserve">to </w:t>
            </w:r>
            <w:r>
              <w:rPr>
                <w:rFonts w:ascii="Times New Roman" w:hAnsi="Times New Roman" w:cs="Times New Roman"/>
                <w:lang w:val="en-US"/>
              </w:rPr>
              <w:t>a</w:t>
            </w:r>
            <w:r w:rsidRPr="00EC37F1">
              <w:rPr>
                <w:rFonts w:ascii="Times New Roman" w:hAnsi="Times New Roman" w:cs="Times New Roman"/>
                <w:lang w:val="en-US"/>
              </w:rPr>
              <w:t xml:space="preserve"> </w:t>
            </w:r>
            <w:r>
              <w:rPr>
                <w:rFonts w:ascii="Times New Roman" w:hAnsi="Times New Roman" w:cs="Times New Roman"/>
                <w:lang w:val="en-US"/>
              </w:rPr>
              <w:t>Quran school</w:t>
            </w:r>
            <w:r w:rsidRPr="00EC37F1">
              <w:rPr>
                <w:rFonts w:ascii="Times New Roman" w:hAnsi="Times New Roman" w:cs="Times New Roman"/>
                <w:lang w:val="en-US"/>
              </w:rPr>
              <w:t>.</w:t>
            </w:r>
            <w:r w:rsidR="007109A1">
              <w:rPr>
                <w:rFonts w:ascii="Times New Roman" w:hAnsi="Times New Roman" w:cs="Times New Roman"/>
                <w:lang w:val="en-US"/>
              </w:rPr>
              <w:t xml:space="preserve"> The </w:t>
            </w:r>
            <w:r w:rsidR="007109A1">
              <w:rPr>
                <w:rFonts w:ascii="Times New Roman" w:hAnsi="Times New Roman" w:cs="Times New Roman"/>
                <w:sz w:val="24"/>
                <w:lang w:val="en-US"/>
              </w:rPr>
              <w:t>state commissioner</w:t>
            </w:r>
            <w:r>
              <w:rPr>
                <w:rFonts w:ascii="Times New Roman" w:hAnsi="Times New Roman" w:cs="Times New Roman"/>
                <w:lang w:val="en-US"/>
              </w:rPr>
              <w:t xml:space="preserve"> had also transformed the </w:t>
            </w:r>
            <w:proofErr w:type="spellStart"/>
            <w:r>
              <w:rPr>
                <w:rFonts w:ascii="Times New Roman" w:hAnsi="Times New Roman" w:cs="Times New Roman"/>
                <w:lang w:val="en-US"/>
              </w:rPr>
              <w:t>Nuda</w:t>
            </w:r>
            <w:proofErr w:type="spellEnd"/>
            <w:r>
              <w:rPr>
                <w:rFonts w:ascii="Times New Roman" w:hAnsi="Times New Roman" w:cs="Times New Roman"/>
                <w:lang w:val="en-US"/>
              </w:rPr>
              <w:t xml:space="preserve"> Women’s Institution founded by the achievements of wome</w:t>
            </w:r>
            <w:r w:rsidR="007109A1">
              <w:rPr>
                <w:rFonts w:ascii="Times New Roman" w:hAnsi="Times New Roman" w:cs="Times New Roman"/>
                <w:lang w:val="en-US"/>
              </w:rPr>
              <w:t xml:space="preserve">n, into “Lady Bugs”. The </w:t>
            </w:r>
            <w:r w:rsidR="007109A1">
              <w:rPr>
                <w:rFonts w:ascii="Times New Roman" w:hAnsi="Times New Roman" w:cs="Times New Roman"/>
                <w:sz w:val="24"/>
                <w:lang w:val="en-US"/>
              </w:rPr>
              <w:t>state commissioner</w:t>
            </w:r>
            <w:r>
              <w:rPr>
                <w:rFonts w:ascii="Times New Roman" w:hAnsi="Times New Roman" w:cs="Times New Roman"/>
                <w:lang w:val="en-US"/>
              </w:rPr>
              <w:t xml:space="preserve"> also distributes religious books and propaganda material on July 15</w:t>
            </w:r>
            <w:r w:rsidRPr="00EC37F1">
              <w:rPr>
                <w:rFonts w:ascii="Times New Roman" w:hAnsi="Times New Roman" w:cs="Times New Roman"/>
                <w:vertAlign w:val="superscript"/>
                <w:lang w:val="en-US"/>
              </w:rPr>
              <w:t>th</w:t>
            </w:r>
            <w:r>
              <w:rPr>
                <w:rFonts w:ascii="Times New Roman" w:hAnsi="Times New Roman" w:cs="Times New Roman"/>
                <w:lang w:val="en-US"/>
              </w:rPr>
              <w:t xml:space="preserve"> to minor children.</w:t>
            </w:r>
            <w:r w:rsidR="00D73B5A" w:rsidRPr="004E0513">
              <w:rPr>
                <w:rStyle w:val="DipnotBavurusu"/>
                <w:rFonts w:ascii="Times New Roman" w:hAnsi="Times New Roman" w:cs="Times New Roman"/>
                <w:lang w:val="en-US"/>
              </w:rPr>
              <w:footnoteReference w:id="4"/>
            </w:r>
          </w:p>
        </w:tc>
      </w:tr>
      <w:tr w:rsidR="0029103D" w:rsidRPr="00286DEC" w14:paraId="1756E974"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9B0C493"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t>ŞIRNAK</w:t>
            </w:r>
          </w:p>
        </w:tc>
        <w:tc>
          <w:tcPr>
            <w:tcW w:w="0" w:type="auto"/>
          </w:tcPr>
          <w:p w14:paraId="26433B83" w14:textId="5599D251" w:rsidR="00EC37F1" w:rsidRDefault="007109A1" w:rsidP="00D73B5A">
            <w:pPr>
              <w:pStyle w:val="ListeParagraf"/>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State commissioner</w:t>
            </w:r>
            <w:r w:rsidR="00EC37F1">
              <w:rPr>
                <w:rFonts w:ascii="Times New Roman" w:hAnsi="Times New Roman" w:cs="Times New Roman"/>
                <w:lang w:val="en-US"/>
              </w:rPr>
              <w:t xml:space="preserve"> of </w:t>
            </w:r>
            <w:proofErr w:type="spellStart"/>
            <w:r w:rsidR="00EC37F1">
              <w:rPr>
                <w:rFonts w:ascii="Times New Roman" w:hAnsi="Times New Roman" w:cs="Times New Roman"/>
                <w:lang w:val="en-US"/>
              </w:rPr>
              <w:t>Şı</w:t>
            </w:r>
            <w:r w:rsidR="00EC37F1" w:rsidRPr="00EC37F1">
              <w:rPr>
                <w:rFonts w:ascii="Times New Roman" w:hAnsi="Times New Roman" w:cs="Times New Roman"/>
                <w:lang w:val="en-US"/>
              </w:rPr>
              <w:t>rnak</w:t>
            </w:r>
            <w:proofErr w:type="spellEnd"/>
            <w:r w:rsidR="00EC37F1" w:rsidRPr="00EC37F1">
              <w:rPr>
                <w:rFonts w:ascii="Times New Roman" w:hAnsi="Times New Roman" w:cs="Times New Roman"/>
                <w:lang w:val="en-US"/>
              </w:rPr>
              <w:t xml:space="preserve"> </w:t>
            </w:r>
            <w:proofErr w:type="spellStart"/>
            <w:r w:rsidR="00EC37F1" w:rsidRPr="00EC37F1">
              <w:rPr>
                <w:rFonts w:ascii="Times New Roman" w:hAnsi="Times New Roman" w:cs="Times New Roman"/>
                <w:lang w:val="en-US"/>
              </w:rPr>
              <w:t>Cizr</w:t>
            </w:r>
            <w:r w:rsidR="00EC37F1">
              <w:rPr>
                <w:rFonts w:ascii="Times New Roman" w:hAnsi="Times New Roman" w:cs="Times New Roman"/>
                <w:lang w:val="en-US"/>
              </w:rPr>
              <w:t>e</w:t>
            </w:r>
            <w:proofErr w:type="spellEnd"/>
            <w:r w:rsidR="00EC37F1">
              <w:rPr>
                <w:rFonts w:ascii="Times New Roman" w:hAnsi="Times New Roman" w:cs="Times New Roman"/>
                <w:lang w:val="en-US"/>
              </w:rPr>
              <w:t xml:space="preserve"> Municipality, abolished the </w:t>
            </w:r>
            <w:r w:rsidR="00EC37F1" w:rsidRPr="00EC37F1">
              <w:rPr>
                <w:rFonts w:ascii="Times New Roman" w:hAnsi="Times New Roman" w:cs="Times New Roman"/>
                <w:lang w:val="en-US"/>
              </w:rPr>
              <w:t>Women</w:t>
            </w:r>
            <w:r w:rsidR="00EC37F1">
              <w:rPr>
                <w:rFonts w:ascii="Times New Roman" w:hAnsi="Times New Roman" w:cs="Times New Roman"/>
                <w:lang w:val="en-US"/>
              </w:rPr>
              <w:t>’s Policy Directorate, dismissing all employees</w:t>
            </w:r>
            <w:r w:rsidR="00EC37F1" w:rsidRPr="00EC37F1">
              <w:rPr>
                <w:rFonts w:ascii="Times New Roman" w:hAnsi="Times New Roman" w:cs="Times New Roman"/>
                <w:lang w:val="en-US"/>
              </w:rPr>
              <w:t>.</w:t>
            </w:r>
            <w:r w:rsidR="00EC37F1">
              <w:rPr>
                <w:rFonts w:ascii="Times New Roman" w:hAnsi="Times New Roman" w:cs="Times New Roman"/>
                <w:lang w:val="en-US"/>
              </w:rPr>
              <w:t xml:space="preserve"> Also, </w:t>
            </w:r>
            <w:proofErr w:type="spellStart"/>
            <w:r w:rsidR="00EC37F1">
              <w:rPr>
                <w:rFonts w:ascii="Times New Roman" w:hAnsi="Times New Roman" w:cs="Times New Roman"/>
                <w:lang w:val="en-US"/>
              </w:rPr>
              <w:t>Sitiya</w:t>
            </w:r>
            <w:proofErr w:type="spellEnd"/>
            <w:r w:rsidR="00EC37F1">
              <w:rPr>
                <w:rFonts w:ascii="Times New Roman" w:hAnsi="Times New Roman" w:cs="Times New Roman"/>
                <w:lang w:val="en-US"/>
              </w:rPr>
              <w:t xml:space="preserve"> </w:t>
            </w:r>
            <w:proofErr w:type="spellStart"/>
            <w:r w:rsidR="00EC37F1">
              <w:rPr>
                <w:rFonts w:ascii="Times New Roman" w:hAnsi="Times New Roman" w:cs="Times New Roman"/>
                <w:lang w:val="en-US"/>
              </w:rPr>
              <w:t>Zin</w:t>
            </w:r>
            <w:proofErr w:type="spellEnd"/>
            <w:r w:rsidR="00EC37F1">
              <w:rPr>
                <w:rFonts w:ascii="Times New Roman" w:hAnsi="Times New Roman" w:cs="Times New Roman"/>
                <w:lang w:val="en-US"/>
              </w:rPr>
              <w:t xml:space="preserve"> Women’s Center was locked down, confiscating confidential information and files of the women who had applied for counselling. Now the </w:t>
            </w:r>
            <w:r w:rsidR="00584B54">
              <w:rPr>
                <w:rFonts w:ascii="Times New Roman" w:hAnsi="Times New Roman" w:cs="Times New Roman"/>
                <w:lang w:val="en-US"/>
              </w:rPr>
              <w:t>c</w:t>
            </w:r>
            <w:r w:rsidR="00EC37F1">
              <w:rPr>
                <w:rFonts w:ascii="Times New Roman" w:hAnsi="Times New Roman" w:cs="Times New Roman"/>
                <w:lang w:val="en-US"/>
              </w:rPr>
              <w:t>enter is being used</w:t>
            </w:r>
            <w:r w:rsidR="00584B54">
              <w:rPr>
                <w:rFonts w:ascii="Times New Roman" w:hAnsi="Times New Roman" w:cs="Times New Roman"/>
                <w:lang w:val="en-US"/>
              </w:rPr>
              <w:t xml:space="preserve"> exclusively</w:t>
            </w:r>
            <w:r w:rsidR="00EC37F1">
              <w:rPr>
                <w:rFonts w:ascii="Times New Roman" w:hAnsi="Times New Roman" w:cs="Times New Roman"/>
                <w:lang w:val="en-US"/>
              </w:rPr>
              <w:t xml:space="preserve"> by AKP Women’s branch</w:t>
            </w:r>
            <w:r w:rsidR="00584B54">
              <w:rPr>
                <w:rFonts w:ascii="Times New Roman" w:hAnsi="Times New Roman" w:cs="Times New Roman"/>
                <w:lang w:val="en-US"/>
              </w:rPr>
              <w:t xml:space="preserve"> as a cultural center.</w:t>
            </w:r>
          </w:p>
          <w:p w14:paraId="4BBFC78A" w14:textId="47B44024" w:rsidR="00D73B5A" w:rsidRPr="004E0513" w:rsidRDefault="007109A1" w:rsidP="00584B54">
            <w:pPr>
              <w:pStyle w:val="ListeParagraf"/>
              <w:numPr>
                <w:ilvl w:val="0"/>
                <w:numId w:val="9"/>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 xml:space="preserve">State commissioner </w:t>
            </w:r>
            <w:r w:rsidR="00584B54">
              <w:rPr>
                <w:rFonts w:ascii="Times New Roman" w:hAnsi="Times New Roman" w:cs="Times New Roman"/>
                <w:lang w:val="en-US"/>
              </w:rPr>
              <w:t xml:space="preserve">of </w:t>
            </w:r>
            <w:proofErr w:type="spellStart"/>
            <w:r w:rsidR="00D73B5A" w:rsidRPr="004E0513">
              <w:rPr>
                <w:rFonts w:ascii="Times New Roman" w:hAnsi="Times New Roman" w:cs="Times New Roman"/>
                <w:lang w:val="en-US"/>
              </w:rPr>
              <w:t>Şırnak</w:t>
            </w:r>
            <w:proofErr w:type="spellEnd"/>
            <w:r w:rsidR="00D73B5A" w:rsidRPr="004E0513">
              <w:rPr>
                <w:rFonts w:ascii="Times New Roman" w:hAnsi="Times New Roman" w:cs="Times New Roman"/>
                <w:lang w:val="en-US"/>
              </w:rPr>
              <w:t xml:space="preserve"> </w:t>
            </w:r>
            <w:r w:rsidR="00584B54">
              <w:rPr>
                <w:rFonts w:ascii="Times New Roman" w:hAnsi="Times New Roman" w:cs="Times New Roman"/>
                <w:lang w:val="en-US"/>
              </w:rPr>
              <w:t xml:space="preserve">Municipality locked down </w:t>
            </w:r>
            <w:proofErr w:type="spellStart"/>
            <w:r w:rsidR="00D73B5A" w:rsidRPr="004E0513">
              <w:rPr>
                <w:rFonts w:ascii="Times New Roman" w:hAnsi="Times New Roman" w:cs="Times New Roman"/>
                <w:lang w:val="en-US"/>
              </w:rPr>
              <w:t>Zahide</w:t>
            </w:r>
            <w:proofErr w:type="spellEnd"/>
            <w:r w:rsidR="00D73B5A" w:rsidRPr="004E0513">
              <w:rPr>
                <w:rFonts w:ascii="Times New Roman" w:hAnsi="Times New Roman" w:cs="Times New Roman"/>
                <w:lang w:val="en-US"/>
              </w:rPr>
              <w:t xml:space="preserve"> </w:t>
            </w:r>
            <w:r w:rsidR="00584B54">
              <w:rPr>
                <w:rFonts w:ascii="Times New Roman" w:hAnsi="Times New Roman" w:cs="Times New Roman"/>
                <w:lang w:val="en-US"/>
              </w:rPr>
              <w:t>Women’s Center and</w:t>
            </w:r>
            <w:r w:rsidR="00D73B5A" w:rsidRPr="004E0513">
              <w:rPr>
                <w:rFonts w:ascii="Times New Roman" w:hAnsi="Times New Roman" w:cs="Times New Roman"/>
                <w:lang w:val="en-US"/>
              </w:rPr>
              <w:t xml:space="preserve"> </w:t>
            </w:r>
            <w:proofErr w:type="spellStart"/>
            <w:r w:rsidR="00D73B5A" w:rsidRPr="004E0513">
              <w:rPr>
                <w:rFonts w:ascii="Times New Roman" w:hAnsi="Times New Roman" w:cs="Times New Roman"/>
                <w:lang w:val="en-US"/>
              </w:rPr>
              <w:t>Cudi</w:t>
            </w:r>
            <w:proofErr w:type="spellEnd"/>
            <w:r w:rsidR="00D73B5A" w:rsidRPr="004E0513">
              <w:rPr>
                <w:rFonts w:ascii="Times New Roman" w:hAnsi="Times New Roman" w:cs="Times New Roman"/>
                <w:lang w:val="en-US"/>
              </w:rPr>
              <w:t xml:space="preserve"> </w:t>
            </w:r>
            <w:r w:rsidR="00584B54">
              <w:rPr>
                <w:rFonts w:ascii="Times New Roman" w:hAnsi="Times New Roman" w:cs="Times New Roman"/>
                <w:lang w:val="en-US"/>
              </w:rPr>
              <w:t>Cultural Center</w:t>
            </w:r>
            <w:r w:rsidR="00D73B5A" w:rsidRPr="004E0513">
              <w:rPr>
                <w:rFonts w:ascii="Times New Roman" w:hAnsi="Times New Roman" w:cs="Times New Roman"/>
                <w:lang w:val="en-US"/>
              </w:rPr>
              <w:t>.</w:t>
            </w:r>
          </w:p>
        </w:tc>
      </w:tr>
      <w:tr w:rsidR="0029103D" w:rsidRPr="00286DEC" w14:paraId="327C1947" w14:textId="77777777" w:rsidTr="00E041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7C46C554"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t xml:space="preserve">VAN </w:t>
            </w:r>
          </w:p>
        </w:tc>
        <w:tc>
          <w:tcPr>
            <w:tcW w:w="0" w:type="auto"/>
          </w:tcPr>
          <w:p w14:paraId="0EBDC6E4" w14:textId="77D28058" w:rsidR="00584B54" w:rsidRPr="004E0513" w:rsidRDefault="007109A1" w:rsidP="00C427CC">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State commissioner</w:t>
            </w:r>
            <w:r w:rsidR="00584B54" w:rsidRPr="00584B54">
              <w:rPr>
                <w:rFonts w:ascii="Times New Roman" w:hAnsi="Times New Roman" w:cs="Times New Roman"/>
                <w:lang w:val="en-US"/>
              </w:rPr>
              <w:t xml:space="preserve"> </w:t>
            </w:r>
            <w:r w:rsidR="00584B54">
              <w:rPr>
                <w:rFonts w:ascii="Times New Roman" w:hAnsi="Times New Roman" w:cs="Times New Roman"/>
                <w:lang w:val="en-US"/>
              </w:rPr>
              <w:t>of</w:t>
            </w:r>
            <w:r w:rsidR="00584B54" w:rsidRPr="00584B54">
              <w:rPr>
                <w:rFonts w:ascii="Times New Roman" w:hAnsi="Times New Roman" w:cs="Times New Roman"/>
                <w:lang w:val="en-US"/>
              </w:rPr>
              <w:t xml:space="preserve"> Van Metropolitan municipality has abolished the Directorate of Women</w:t>
            </w:r>
            <w:r w:rsidR="00584B54">
              <w:rPr>
                <w:rFonts w:ascii="Times New Roman" w:hAnsi="Times New Roman" w:cs="Times New Roman"/>
                <w:lang w:val="en-US"/>
              </w:rPr>
              <w:t>’s</w:t>
            </w:r>
            <w:r w:rsidR="00584B54" w:rsidRPr="00584B54">
              <w:rPr>
                <w:rFonts w:ascii="Times New Roman" w:hAnsi="Times New Roman" w:cs="Times New Roman"/>
                <w:lang w:val="en-US"/>
              </w:rPr>
              <w:t xml:space="preserve"> Poli</w:t>
            </w:r>
            <w:r w:rsidR="00584B54">
              <w:rPr>
                <w:rFonts w:ascii="Times New Roman" w:hAnsi="Times New Roman" w:cs="Times New Roman"/>
                <w:lang w:val="en-US"/>
              </w:rPr>
              <w:t>cies</w:t>
            </w:r>
            <w:r w:rsidR="00584B54" w:rsidRPr="00584B54">
              <w:rPr>
                <w:rFonts w:ascii="Times New Roman" w:hAnsi="Times New Roman" w:cs="Times New Roman"/>
                <w:lang w:val="en-US"/>
              </w:rPr>
              <w:t xml:space="preserve"> and has also closed the Women's Shelter, which provides support and services for </w:t>
            </w:r>
            <w:r w:rsidR="00584B54">
              <w:rPr>
                <w:rFonts w:ascii="Times New Roman" w:hAnsi="Times New Roman" w:cs="Times New Roman"/>
                <w:lang w:val="en-US"/>
              </w:rPr>
              <w:t xml:space="preserve">women who are victimized by </w:t>
            </w:r>
            <w:r w:rsidR="00584B54" w:rsidRPr="00584B54">
              <w:rPr>
                <w:rFonts w:ascii="Times New Roman" w:hAnsi="Times New Roman" w:cs="Times New Roman"/>
                <w:lang w:val="en-US"/>
              </w:rPr>
              <w:t>violen</w:t>
            </w:r>
            <w:r w:rsidR="00584B54">
              <w:rPr>
                <w:rFonts w:ascii="Times New Roman" w:hAnsi="Times New Roman" w:cs="Times New Roman"/>
                <w:lang w:val="en-US"/>
              </w:rPr>
              <w:t>ce</w:t>
            </w:r>
            <w:r w:rsidR="00584B54" w:rsidRPr="00584B54">
              <w:rPr>
                <w:rFonts w:ascii="Times New Roman" w:hAnsi="Times New Roman" w:cs="Times New Roman"/>
                <w:lang w:val="en-US"/>
              </w:rPr>
              <w:t xml:space="preserve">. </w:t>
            </w:r>
            <w:r w:rsidR="00584B54">
              <w:rPr>
                <w:rFonts w:ascii="Times New Roman" w:hAnsi="Times New Roman" w:cs="Times New Roman"/>
                <w:lang w:val="en-US"/>
              </w:rPr>
              <w:t>D</w:t>
            </w:r>
            <w:r w:rsidR="00584B54" w:rsidRPr="00584B54">
              <w:rPr>
                <w:rFonts w:ascii="Times New Roman" w:hAnsi="Times New Roman" w:cs="Times New Roman"/>
                <w:lang w:val="en-US"/>
              </w:rPr>
              <w:t>ozens of women who</w:t>
            </w:r>
            <w:r w:rsidR="00584B54">
              <w:rPr>
                <w:rFonts w:ascii="Times New Roman" w:hAnsi="Times New Roman" w:cs="Times New Roman"/>
                <w:lang w:val="en-US"/>
              </w:rPr>
              <w:t>se lives</w:t>
            </w:r>
            <w:r w:rsidR="00584B54" w:rsidRPr="00584B54">
              <w:rPr>
                <w:rFonts w:ascii="Times New Roman" w:hAnsi="Times New Roman" w:cs="Times New Roman"/>
                <w:lang w:val="en-US"/>
              </w:rPr>
              <w:t xml:space="preserve"> were in danger</w:t>
            </w:r>
            <w:r w:rsidR="00584B54">
              <w:rPr>
                <w:rFonts w:ascii="Times New Roman" w:hAnsi="Times New Roman" w:cs="Times New Roman"/>
                <w:lang w:val="en-US"/>
              </w:rPr>
              <w:t xml:space="preserve"> stayed</w:t>
            </w:r>
            <w:r w:rsidR="00584B54" w:rsidRPr="00584B54">
              <w:rPr>
                <w:rFonts w:ascii="Times New Roman" w:hAnsi="Times New Roman" w:cs="Times New Roman"/>
                <w:lang w:val="en-US"/>
              </w:rPr>
              <w:t xml:space="preserve"> in the </w:t>
            </w:r>
            <w:r w:rsidR="00584B54">
              <w:rPr>
                <w:rFonts w:ascii="Times New Roman" w:hAnsi="Times New Roman" w:cs="Times New Roman"/>
                <w:lang w:val="en-US"/>
              </w:rPr>
              <w:t>shelter</w:t>
            </w:r>
            <w:r w:rsidR="00584B54" w:rsidRPr="00584B54">
              <w:rPr>
                <w:rFonts w:ascii="Times New Roman" w:hAnsi="Times New Roman" w:cs="Times New Roman"/>
                <w:lang w:val="en-US"/>
              </w:rPr>
              <w:t xml:space="preserve">. </w:t>
            </w:r>
            <w:r w:rsidR="00584B54">
              <w:rPr>
                <w:rFonts w:ascii="Times New Roman" w:hAnsi="Times New Roman" w:cs="Times New Roman"/>
                <w:lang w:val="en-US"/>
              </w:rPr>
              <w:t>Also</w:t>
            </w:r>
            <w:r w:rsidR="00584B54" w:rsidRPr="00584B54">
              <w:rPr>
                <w:rFonts w:ascii="Times New Roman" w:hAnsi="Times New Roman" w:cs="Times New Roman"/>
                <w:lang w:val="en-US"/>
              </w:rPr>
              <w:t>,</w:t>
            </w:r>
            <w:r w:rsidR="00584B54">
              <w:rPr>
                <w:rFonts w:ascii="Times New Roman" w:hAnsi="Times New Roman" w:cs="Times New Roman"/>
                <w:lang w:val="en-US"/>
              </w:rPr>
              <w:t xml:space="preserve"> women who were employed as public bus drivers as a part of</w:t>
            </w:r>
            <w:r w:rsidR="00584B54" w:rsidRPr="00584B54">
              <w:rPr>
                <w:rFonts w:ascii="Times New Roman" w:hAnsi="Times New Roman" w:cs="Times New Roman"/>
                <w:lang w:val="en-US"/>
              </w:rPr>
              <w:t xml:space="preserve"> the project</w:t>
            </w:r>
            <w:r w:rsidR="00584B54">
              <w:rPr>
                <w:rFonts w:ascii="Times New Roman" w:hAnsi="Times New Roman" w:cs="Times New Roman"/>
                <w:lang w:val="en-US"/>
              </w:rPr>
              <w:t xml:space="preserve"> named</w:t>
            </w:r>
            <w:r w:rsidR="00584B54" w:rsidRPr="00584B54">
              <w:rPr>
                <w:rFonts w:ascii="Times New Roman" w:hAnsi="Times New Roman" w:cs="Times New Roman"/>
                <w:lang w:val="en-US"/>
              </w:rPr>
              <w:t xml:space="preserve"> "</w:t>
            </w:r>
            <w:r w:rsidR="00584B54">
              <w:rPr>
                <w:rFonts w:ascii="Times New Roman" w:hAnsi="Times New Roman" w:cs="Times New Roman"/>
                <w:lang w:val="en-US"/>
              </w:rPr>
              <w:t>Violet Cranes</w:t>
            </w:r>
            <w:r w:rsidR="00584B54" w:rsidRPr="00584B54">
              <w:rPr>
                <w:rFonts w:ascii="Times New Roman" w:hAnsi="Times New Roman" w:cs="Times New Roman"/>
                <w:lang w:val="en-US"/>
              </w:rPr>
              <w:t xml:space="preserve">", </w:t>
            </w:r>
            <w:r w:rsidR="00584B54">
              <w:rPr>
                <w:rFonts w:ascii="Times New Roman" w:hAnsi="Times New Roman" w:cs="Times New Roman"/>
                <w:lang w:val="en-US"/>
              </w:rPr>
              <w:t>have been dismissed</w:t>
            </w:r>
            <w:r w:rsidR="00584B54" w:rsidRPr="00584B54">
              <w:rPr>
                <w:rFonts w:ascii="Times New Roman" w:hAnsi="Times New Roman" w:cs="Times New Roman"/>
                <w:lang w:val="en-US"/>
              </w:rPr>
              <w:t xml:space="preserve"> by the </w:t>
            </w:r>
            <w:r w:rsidR="00584B54">
              <w:rPr>
                <w:rFonts w:ascii="Times New Roman" w:hAnsi="Times New Roman" w:cs="Times New Roman"/>
                <w:lang w:val="en-US"/>
              </w:rPr>
              <w:t>sexist</w:t>
            </w:r>
            <w:r w:rsidR="00584B54" w:rsidRPr="00584B54">
              <w:rPr>
                <w:rFonts w:ascii="Times New Roman" w:hAnsi="Times New Roman" w:cs="Times New Roman"/>
                <w:lang w:val="en-US"/>
              </w:rPr>
              <w:t xml:space="preserve"> </w:t>
            </w:r>
            <w:r w:rsidR="00584B54">
              <w:rPr>
                <w:rFonts w:ascii="Times New Roman" w:hAnsi="Times New Roman" w:cs="Times New Roman"/>
                <w:lang w:val="en-US"/>
              </w:rPr>
              <w:t>discourse</w:t>
            </w:r>
            <w:r w:rsidR="00584B54" w:rsidRPr="00584B54">
              <w:rPr>
                <w:rFonts w:ascii="Times New Roman" w:hAnsi="Times New Roman" w:cs="Times New Roman"/>
                <w:lang w:val="en-US"/>
              </w:rPr>
              <w:t xml:space="preserve"> and practices</w:t>
            </w:r>
            <w:r>
              <w:rPr>
                <w:rFonts w:ascii="Times New Roman" w:hAnsi="Times New Roman" w:cs="Times New Roman"/>
                <w:lang w:val="en-US"/>
              </w:rPr>
              <w:t xml:space="preserve"> by the </w:t>
            </w:r>
            <w:r>
              <w:rPr>
                <w:rFonts w:ascii="Times New Roman" w:hAnsi="Times New Roman" w:cs="Times New Roman"/>
                <w:sz w:val="24"/>
                <w:lang w:val="en-US"/>
              </w:rPr>
              <w:t>state commissioner</w:t>
            </w:r>
            <w:r w:rsidR="00584B54" w:rsidRPr="00584B54">
              <w:rPr>
                <w:rFonts w:ascii="Times New Roman" w:hAnsi="Times New Roman" w:cs="Times New Roman"/>
                <w:lang w:val="en-US"/>
              </w:rPr>
              <w:t xml:space="preserve">. </w:t>
            </w:r>
            <w:r>
              <w:rPr>
                <w:rFonts w:ascii="Times New Roman" w:hAnsi="Times New Roman" w:cs="Times New Roman"/>
                <w:lang w:val="en-US"/>
              </w:rPr>
              <w:t xml:space="preserve">The </w:t>
            </w:r>
            <w:r>
              <w:rPr>
                <w:rFonts w:ascii="Times New Roman" w:hAnsi="Times New Roman" w:cs="Times New Roman"/>
                <w:sz w:val="24"/>
                <w:lang w:val="en-US"/>
              </w:rPr>
              <w:t>State Commissioner</w:t>
            </w:r>
            <w:r w:rsidR="00584B54" w:rsidRPr="00584B54">
              <w:rPr>
                <w:rFonts w:ascii="Times New Roman" w:hAnsi="Times New Roman" w:cs="Times New Roman"/>
                <w:lang w:val="en-US"/>
              </w:rPr>
              <w:t xml:space="preserve"> </w:t>
            </w:r>
            <w:r w:rsidR="00584B54">
              <w:rPr>
                <w:rFonts w:ascii="Times New Roman" w:hAnsi="Times New Roman" w:cs="Times New Roman"/>
                <w:lang w:val="en-US"/>
              </w:rPr>
              <w:t xml:space="preserve">outspokenly said that </w:t>
            </w:r>
            <w:r w:rsidR="00584B54" w:rsidRPr="00584B54">
              <w:rPr>
                <w:rFonts w:ascii="Times New Roman" w:hAnsi="Times New Roman" w:cs="Times New Roman"/>
                <w:lang w:val="en-US"/>
              </w:rPr>
              <w:t>wom</w:t>
            </w:r>
            <w:r w:rsidR="00584B54">
              <w:rPr>
                <w:rFonts w:ascii="Times New Roman" w:hAnsi="Times New Roman" w:cs="Times New Roman"/>
                <w:lang w:val="en-US"/>
              </w:rPr>
              <w:t>e</w:t>
            </w:r>
            <w:r w:rsidR="00584B54" w:rsidRPr="00584B54">
              <w:rPr>
                <w:rFonts w:ascii="Times New Roman" w:hAnsi="Times New Roman" w:cs="Times New Roman"/>
                <w:lang w:val="en-US"/>
              </w:rPr>
              <w:t xml:space="preserve">n </w:t>
            </w:r>
            <w:r w:rsidR="00584B54">
              <w:rPr>
                <w:rFonts w:ascii="Times New Roman" w:hAnsi="Times New Roman" w:cs="Times New Roman"/>
                <w:lang w:val="en-US"/>
              </w:rPr>
              <w:t>“are not capable of” being drivers.</w:t>
            </w:r>
          </w:p>
          <w:p w14:paraId="0C5ADF5F" w14:textId="4225972F" w:rsidR="008922F6" w:rsidRPr="00584B54" w:rsidRDefault="00584B54" w:rsidP="00584B54">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84B54">
              <w:rPr>
                <w:rFonts w:ascii="Times New Roman" w:hAnsi="Times New Roman" w:cs="Times New Roman"/>
                <w:lang w:val="en-US"/>
              </w:rPr>
              <w:t xml:space="preserve">The name of the </w:t>
            </w:r>
            <w:proofErr w:type="spellStart"/>
            <w:r w:rsidRPr="00584B54">
              <w:rPr>
                <w:rFonts w:ascii="Times New Roman" w:hAnsi="Times New Roman" w:cs="Times New Roman"/>
                <w:lang w:val="en-US"/>
              </w:rPr>
              <w:t>Rojin</w:t>
            </w:r>
            <w:proofErr w:type="spellEnd"/>
            <w:r w:rsidRPr="00584B54">
              <w:rPr>
                <w:rFonts w:ascii="Times New Roman" w:hAnsi="Times New Roman" w:cs="Times New Roman"/>
                <w:lang w:val="en-US"/>
              </w:rPr>
              <w:t xml:space="preserve"> Women's Life Center was changed </w:t>
            </w:r>
            <w:r>
              <w:rPr>
                <w:rFonts w:ascii="Times New Roman" w:hAnsi="Times New Roman" w:cs="Times New Roman"/>
                <w:lang w:val="en-US"/>
              </w:rPr>
              <w:t>as</w:t>
            </w:r>
            <w:r w:rsidRPr="00584B54">
              <w:rPr>
                <w:rFonts w:ascii="Times New Roman" w:hAnsi="Times New Roman" w:cs="Times New Roman"/>
                <w:lang w:val="en-US"/>
              </w:rPr>
              <w:t xml:space="preserve"> </w:t>
            </w:r>
            <w:r>
              <w:rPr>
                <w:rFonts w:ascii="Times New Roman" w:hAnsi="Times New Roman" w:cs="Times New Roman"/>
                <w:lang w:val="en-US"/>
              </w:rPr>
              <w:t>"Women's Life Center", and the center has been turned into a Qu</w:t>
            </w:r>
            <w:r w:rsidRPr="00584B54">
              <w:rPr>
                <w:rFonts w:ascii="Times New Roman" w:hAnsi="Times New Roman" w:cs="Times New Roman"/>
                <w:lang w:val="en-US"/>
              </w:rPr>
              <w:t xml:space="preserve">ran </w:t>
            </w:r>
            <w:r>
              <w:rPr>
                <w:rFonts w:ascii="Times New Roman" w:hAnsi="Times New Roman" w:cs="Times New Roman"/>
                <w:lang w:val="en-US"/>
              </w:rPr>
              <w:t>school for minors</w:t>
            </w:r>
            <w:r w:rsidRPr="00584B54">
              <w:rPr>
                <w:rFonts w:ascii="Times New Roman" w:hAnsi="Times New Roman" w:cs="Times New Roman"/>
                <w:lang w:val="en-US"/>
              </w:rPr>
              <w:t xml:space="preserve">. The </w:t>
            </w:r>
            <w:proofErr w:type="spellStart"/>
            <w:r w:rsidRPr="00584B54">
              <w:rPr>
                <w:rFonts w:ascii="Times New Roman" w:hAnsi="Times New Roman" w:cs="Times New Roman"/>
                <w:lang w:val="en-US"/>
              </w:rPr>
              <w:t>Rojin</w:t>
            </w:r>
            <w:proofErr w:type="spellEnd"/>
            <w:r w:rsidRPr="00584B54">
              <w:rPr>
                <w:rFonts w:ascii="Times New Roman" w:hAnsi="Times New Roman" w:cs="Times New Roman"/>
                <w:lang w:val="en-US"/>
              </w:rPr>
              <w:t xml:space="preserve"> Women's Life Center, opened by </w:t>
            </w:r>
            <w:r>
              <w:rPr>
                <w:rFonts w:ascii="Times New Roman" w:hAnsi="Times New Roman" w:cs="Times New Roman"/>
                <w:lang w:val="en-US"/>
              </w:rPr>
              <w:t xml:space="preserve">the </w:t>
            </w:r>
            <w:r w:rsidRPr="00584B54">
              <w:rPr>
                <w:rFonts w:ascii="Times New Roman" w:hAnsi="Times New Roman" w:cs="Times New Roman"/>
                <w:lang w:val="en-US"/>
              </w:rPr>
              <w:t>DBP municipality</w:t>
            </w:r>
            <w:r>
              <w:rPr>
                <w:rFonts w:ascii="Times New Roman" w:hAnsi="Times New Roman" w:cs="Times New Roman"/>
                <w:lang w:val="en-US"/>
              </w:rPr>
              <w:t xml:space="preserve"> as a space exclusively for women</w:t>
            </w:r>
            <w:r w:rsidRPr="00584B54">
              <w:rPr>
                <w:rFonts w:ascii="Times New Roman" w:hAnsi="Times New Roman" w:cs="Times New Roman"/>
                <w:lang w:val="en-US"/>
              </w:rPr>
              <w:t xml:space="preserve">, </w:t>
            </w:r>
            <w:r>
              <w:rPr>
                <w:rFonts w:ascii="Times New Roman" w:hAnsi="Times New Roman" w:cs="Times New Roman"/>
                <w:lang w:val="en-US"/>
              </w:rPr>
              <w:t xml:space="preserve">has been altered to include </w:t>
            </w:r>
            <w:r w:rsidRPr="00584B54">
              <w:rPr>
                <w:rFonts w:ascii="Times New Roman" w:hAnsi="Times New Roman" w:cs="Times New Roman"/>
                <w:lang w:val="en-US"/>
              </w:rPr>
              <w:t xml:space="preserve">men. </w:t>
            </w:r>
            <w:r w:rsidR="007109A1">
              <w:rPr>
                <w:rFonts w:ascii="Times New Roman" w:hAnsi="Times New Roman" w:cs="Times New Roman"/>
                <w:lang w:val="en-US"/>
              </w:rPr>
              <w:t xml:space="preserve">The </w:t>
            </w:r>
            <w:r w:rsidR="007109A1">
              <w:rPr>
                <w:rFonts w:ascii="Times New Roman" w:hAnsi="Times New Roman" w:cs="Times New Roman"/>
                <w:sz w:val="24"/>
                <w:lang w:val="en-US"/>
              </w:rPr>
              <w:t>state commissioner</w:t>
            </w:r>
            <w:r>
              <w:rPr>
                <w:rFonts w:ascii="Times New Roman" w:hAnsi="Times New Roman" w:cs="Times New Roman"/>
                <w:lang w:val="en-US"/>
              </w:rPr>
              <w:t xml:space="preserve"> brought in an original idea and started using the women’s center for Ottoman military band training. </w:t>
            </w:r>
            <w:r w:rsidRPr="00584B54">
              <w:rPr>
                <w:rFonts w:ascii="Times New Roman" w:hAnsi="Times New Roman" w:cs="Times New Roman"/>
                <w:lang w:val="en-US"/>
              </w:rPr>
              <w:t xml:space="preserve">In addition, the interior </w:t>
            </w:r>
            <w:r>
              <w:rPr>
                <w:rFonts w:ascii="Times New Roman" w:hAnsi="Times New Roman" w:cs="Times New Roman"/>
                <w:lang w:val="en-US"/>
              </w:rPr>
              <w:t xml:space="preserve">walls </w:t>
            </w:r>
            <w:r w:rsidRPr="00584B54">
              <w:rPr>
                <w:rFonts w:ascii="Times New Roman" w:hAnsi="Times New Roman" w:cs="Times New Roman"/>
                <w:lang w:val="en-US"/>
              </w:rPr>
              <w:t xml:space="preserve">of the </w:t>
            </w:r>
            <w:proofErr w:type="spellStart"/>
            <w:r w:rsidRPr="00584B54">
              <w:rPr>
                <w:rFonts w:ascii="Times New Roman" w:hAnsi="Times New Roman" w:cs="Times New Roman"/>
                <w:lang w:val="en-US"/>
              </w:rPr>
              <w:t>Rojin</w:t>
            </w:r>
            <w:proofErr w:type="spellEnd"/>
            <w:r w:rsidRPr="00584B54">
              <w:rPr>
                <w:rFonts w:ascii="Times New Roman" w:hAnsi="Times New Roman" w:cs="Times New Roman"/>
                <w:lang w:val="en-US"/>
              </w:rPr>
              <w:t xml:space="preserve"> Women's Life Center, previously colored with pictures of women, </w:t>
            </w:r>
            <w:r>
              <w:rPr>
                <w:rFonts w:ascii="Times New Roman" w:hAnsi="Times New Roman" w:cs="Times New Roman"/>
                <w:lang w:val="en-US"/>
              </w:rPr>
              <w:t>have</w:t>
            </w:r>
            <w:r w:rsidRPr="00584B54">
              <w:rPr>
                <w:rFonts w:ascii="Times New Roman" w:hAnsi="Times New Roman" w:cs="Times New Roman"/>
                <w:lang w:val="en-US"/>
              </w:rPr>
              <w:t xml:space="preserve"> been </w:t>
            </w:r>
            <w:r>
              <w:rPr>
                <w:rFonts w:ascii="Times New Roman" w:hAnsi="Times New Roman" w:cs="Times New Roman"/>
                <w:lang w:val="en-US"/>
              </w:rPr>
              <w:t>redesigned</w:t>
            </w:r>
            <w:r w:rsidRPr="00584B54">
              <w:rPr>
                <w:rFonts w:ascii="Times New Roman" w:hAnsi="Times New Roman" w:cs="Times New Roman"/>
                <w:lang w:val="en-US"/>
              </w:rPr>
              <w:t xml:space="preserve"> with pictures of July 15</w:t>
            </w:r>
            <w:r w:rsidRPr="00584B54">
              <w:rPr>
                <w:rFonts w:ascii="Times New Roman" w:hAnsi="Times New Roman" w:cs="Times New Roman"/>
                <w:vertAlign w:val="superscript"/>
                <w:lang w:val="en-US"/>
              </w:rPr>
              <w:t>th</w:t>
            </w:r>
            <w:r w:rsidRPr="00584B54">
              <w:rPr>
                <w:rFonts w:ascii="Times New Roman" w:hAnsi="Times New Roman" w:cs="Times New Roman"/>
                <w:lang w:val="en-US"/>
              </w:rPr>
              <w:t xml:space="preserve"> although it is still a "Women's Life Center"</w:t>
            </w:r>
            <w:r w:rsidR="008922F6" w:rsidRPr="004E0513">
              <w:rPr>
                <w:rStyle w:val="DipnotBavurusu"/>
                <w:rFonts w:ascii="Times New Roman" w:hAnsi="Times New Roman" w:cs="Times New Roman"/>
                <w:lang w:val="en-US"/>
              </w:rPr>
              <w:footnoteReference w:id="5"/>
            </w:r>
          </w:p>
          <w:p w14:paraId="7C99744F" w14:textId="720616B8" w:rsidR="005B2FC9" w:rsidRDefault="007109A1" w:rsidP="00C427CC">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State commissioner</w:t>
            </w:r>
            <w:r w:rsidR="005B2FC9">
              <w:rPr>
                <w:rFonts w:ascii="Times New Roman" w:hAnsi="Times New Roman" w:cs="Times New Roman"/>
                <w:lang w:val="en-US"/>
              </w:rPr>
              <w:t xml:space="preserve"> of Van </w:t>
            </w:r>
            <w:proofErr w:type="spellStart"/>
            <w:r w:rsidR="005B2FC9">
              <w:rPr>
                <w:rFonts w:ascii="Times New Roman" w:hAnsi="Times New Roman" w:cs="Times New Roman"/>
                <w:lang w:val="en-US"/>
              </w:rPr>
              <w:t>Edremit</w:t>
            </w:r>
            <w:proofErr w:type="spellEnd"/>
            <w:r w:rsidR="005B2FC9">
              <w:rPr>
                <w:rFonts w:ascii="Times New Roman" w:hAnsi="Times New Roman" w:cs="Times New Roman"/>
                <w:lang w:val="en-US"/>
              </w:rPr>
              <w:t xml:space="preserve"> municipality has brought down the nameplate of Women’s Policies Directorate, transformed the building into a service unit and appointed a male director. Words such as “women” or “peace” were erased fr</w:t>
            </w:r>
            <w:r>
              <w:rPr>
                <w:rFonts w:ascii="Times New Roman" w:hAnsi="Times New Roman" w:cs="Times New Roman"/>
                <w:lang w:val="en-US"/>
              </w:rPr>
              <w:t xml:space="preserve">om the park names by the </w:t>
            </w:r>
            <w:r>
              <w:rPr>
                <w:rFonts w:ascii="Times New Roman" w:hAnsi="Times New Roman" w:cs="Times New Roman"/>
                <w:sz w:val="24"/>
                <w:lang w:val="en-US"/>
              </w:rPr>
              <w:t xml:space="preserve">State </w:t>
            </w:r>
            <w:proofErr w:type="spellStart"/>
            <w:r>
              <w:rPr>
                <w:rFonts w:ascii="Times New Roman" w:hAnsi="Times New Roman" w:cs="Times New Roman"/>
                <w:sz w:val="24"/>
                <w:lang w:val="en-US"/>
              </w:rPr>
              <w:t>Commissioner</w:t>
            </w:r>
            <w:r w:rsidR="005B2FC9">
              <w:rPr>
                <w:rFonts w:ascii="Times New Roman" w:hAnsi="Times New Roman" w:cs="Times New Roman"/>
                <w:lang w:val="en-US"/>
              </w:rPr>
              <w:t>of</w:t>
            </w:r>
            <w:proofErr w:type="spellEnd"/>
            <w:r w:rsidR="005B2FC9">
              <w:rPr>
                <w:rFonts w:ascii="Times New Roman" w:hAnsi="Times New Roman" w:cs="Times New Roman"/>
                <w:lang w:val="en-US"/>
              </w:rPr>
              <w:t xml:space="preserve"> </w:t>
            </w:r>
            <w:proofErr w:type="spellStart"/>
            <w:r w:rsidR="005B2FC9">
              <w:rPr>
                <w:rFonts w:ascii="Times New Roman" w:hAnsi="Times New Roman" w:cs="Times New Roman"/>
                <w:lang w:val="en-US"/>
              </w:rPr>
              <w:t>Edremit</w:t>
            </w:r>
            <w:proofErr w:type="spellEnd"/>
            <w:r w:rsidR="005B2FC9">
              <w:rPr>
                <w:rFonts w:ascii="Times New Roman" w:hAnsi="Times New Roman" w:cs="Times New Roman"/>
                <w:lang w:val="en-US"/>
              </w:rPr>
              <w:t>.</w:t>
            </w:r>
          </w:p>
          <w:p w14:paraId="69E56156" w14:textId="742E6FF9" w:rsidR="005B2FC9" w:rsidRDefault="007109A1" w:rsidP="00C427CC">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lastRenderedPageBreak/>
              <w:t>State Commissioner</w:t>
            </w:r>
            <w:r w:rsidR="005B2FC9">
              <w:rPr>
                <w:rFonts w:ascii="Times New Roman" w:hAnsi="Times New Roman" w:cs="Times New Roman"/>
                <w:lang w:val="en-US"/>
              </w:rPr>
              <w:t xml:space="preserve"> of Van </w:t>
            </w:r>
            <w:proofErr w:type="spellStart"/>
            <w:r w:rsidR="005B2FC9">
              <w:rPr>
                <w:rFonts w:ascii="Times New Roman" w:hAnsi="Times New Roman" w:cs="Times New Roman"/>
                <w:lang w:val="en-US"/>
              </w:rPr>
              <w:t>Erciş</w:t>
            </w:r>
            <w:proofErr w:type="spellEnd"/>
            <w:r w:rsidR="005B2FC9">
              <w:rPr>
                <w:rFonts w:ascii="Times New Roman" w:hAnsi="Times New Roman" w:cs="Times New Roman"/>
                <w:lang w:val="en-US"/>
              </w:rPr>
              <w:t xml:space="preserve"> Municipality has closed down a major women’s project, “</w:t>
            </w:r>
            <w:proofErr w:type="spellStart"/>
            <w:r w:rsidR="005B2FC9">
              <w:rPr>
                <w:rFonts w:ascii="Times New Roman" w:hAnsi="Times New Roman" w:cs="Times New Roman"/>
                <w:lang w:val="en-US"/>
              </w:rPr>
              <w:t>Buke</w:t>
            </w:r>
            <w:proofErr w:type="spellEnd"/>
            <w:r w:rsidR="005B2FC9">
              <w:rPr>
                <w:rFonts w:ascii="Times New Roman" w:hAnsi="Times New Roman" w:cs="Times New Roman"/>
                <w:lang w:val="en-US"/>
              </w:rPr>
              <w:t xml:space="preserve"> </w:t>
            </w:r>
            <w:proofErr w:type="spellStart"/>
            <w:r w:rsidR="005B2FC9">
              <w:rPr>
                <w:rFonts w:ascii="Times New Roman" w:hAnsi="Times New Roman" w:cs="Times New Roman"/>
                <w:lang w:val="en-US"/>
              </w:rPr>
              <w:t>Barane</w:t>
            </w:r>
            <w:proofErr w:type="spellEnd"/>
            <w:r w:rsidR="005B2FC9">
              <w:rPr>
                <w:rFonts w:ascii="Times New Roman" w:hAnsi="Times New Roman" w:cs="Times New Roman"/>
                <w:lang w:val="en-US"/>
              </w:rPr>
              <w:t xml:space="preserve"> Workshops”. 60 women suffered when the women’s economy and employment project was halted. </w:t>
            </w:r>
            <w:proofErr w:type="spellStart"/>
            <w:r w:rsidR="005B2FC9">
              <w:rPr>
                <w:rFonts w:ascii="Times New Roman" w:hAnsi="Times New Roman" w:cs="Times New Roman"/>
                <w:lang w:val="en-US"/>
              </w:rPr>
              <w:t>Helin</w:t>
            </w:r>
            <w:proofErr w:type="spellEnd"/>
            <w:r w:rsidR="005B2FC9">
              <w:rPr>
                <w:rFonts w:ascii="Times New Roman" w:hAnsi="Times New Roman" w:cs="Times New Roman"/>
                <w:lang w:val="en-US"/>
              </w:rPr>
              <w:t xml:space="preserve"> </w:t>
            </w:r>
            <w:proofErr w:type="spellStart"/>
            <w:r w:rsidR="005B2FC9">
              <w:rPr>
                <w:rFonts w:ascii="Times New Roman" w:hAnsi="Times New Roman" w:cs="Times New Roman"/>
                <w:lang w:val="en-US"/>
              </w:rPr>
              <w:t>Şen</w:t>
            </w:r>
            <w:proofErr w:type="spellEnd"/>
            <w:r w:rsidR="005B2FC9">
              <w:rPr>
                <w:rFonts w:ascii="Times New Roman" w:hAnsi="Times New Roman" w:cs="Times New Roman"/>
                <w:lang w:val="en-US"/>
              </w:rPr>
              <w:t xml:space="preserve"> Kindergarten, attached to the municipality, was also </w:t>
            </w:r>
            <w:r>
              <w:rPr>
                <w:rFonts w:ascii="Times New Roman" w:hAnsi="Times New Roman" w:cs="Times New Roman"/>
                <w:lang w:val="en-US"/>
              </w:rPr>
              <w:t xml:space="preserve">closed down by the </w:t>
            </w:r>
            <w:r>
              <w:rPr>
                <w:rFonts w:ascii="Times New Roman" w:hAnsi="Times New Roman" w:cs="Times New Roman"/>
                <w:sz w:val="24"/>
                <w:lang w:val="en-US"/>
              </w:rPr>
              <w:t>State Commissioner</w:t>
            </w:r>
            <w:r w:rsidR="005B2FC9">
              <w:rPr>
                <w:rFonts w:ascii="Times New Roman" w:hAnsi="Times New Roman" w:cs="Times New Roman"/>
                <w:lang w:val="en-US"/>
              </w:rPr>
              <w:t>.</w:t>
            </w:r>
          </w:p>
          <w:p w14:paraId="46220339" w14:textId="4AE77809" w:rsidR="005B2FC9" w:rsidRDefault="007109A1" w:rsidP="00C427CC">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 xml:space="preserve">State commissioner </w:t>
            </w:r>
            <w:r w:rsidR="005B2FC9">
              <w:rPr>
                <w:rFonts w:ascii="Times New Roman" w:hAnsi="Times New Roman" w:cs="Times New Roman"/>
                <w:lang w:val="en-US"/>
              </w:rPr>
              <w:t xml:space="preserve">of </w:t>
            </w:r>
            <w:r w:rsidR="005E7C96" w:rsidRPr="004E0513">
              <w:rPr>
                <w:rFonts w:ascii="Times New Roman" w:hAnsi="Times New Roman" w:cs="Times New Roman"/>
                <w:lang w:val="en-US"/>
              </w:rPr>
              <w:t xml:space="preserve">Van </w:t>
            </w:r>
            <w:proofErr w:type="spellStart"/>
            <w:r w:rsidR="005E7C96" w:rsidRPr="004E0513">
              <w:rPr>
                <w:rFonts w:ascii="Times New Roman" w:hAnsi="Times New Roman" w:cs="Times New Roman"/>
                <w:lang w:val="en-US"/>
              </w:rPr>
              <w:t>Gürpınar</w:t>
            </w:r>
            <w:proofErr w:type="spellEnd"/>
            <w:r w:rsidR="005E7C96" w:rsidRPr="004E0513">
              <w:rPr>
                <w:rFonts w:ascii="Times New Roman" w:hAnsi="Times New Roman" w:cs="Times New Roman"/>
                <w:lang w:val="en-US"/>
              </w:rPr>
              <w:t xml:space="preserve"> </w:t>
            </w:r>
            <w:r w:rsidR="005B2FC9">
              <w:rPr>
                <w:rFonts w:ascii="Times New Roman" w:hAnsi="Times New Roman" w:cs="Times New Roman"/>
                <w:lang w:val="en-US"/>
              </w:rPr>
              <w:t>Municipality transferred the women’s l</w:t>
            </w:r>
            <w:r>
              <w:rPr>
                <w:rFonts w:ascii="Times New Roman" w:hAnsi="Times New Roman" w:cs="Times New Roman"/>
                <w:lang w:val="en-US"/>
              </w:rPr>
              <w:t xml:space="preserve">ife center to KADEM. The </w:t>
            </w:r>
            <w:r>
              <w:rPr>
                <w:rFonts w:ascii="Times New Roman" w:hAnsi="Times New Roman" w:cs="Times New Roman"/>
                <w:sz w:val="24"/>
                <w:lang w:val="en-US"/>
              </w:rPr>
              <w:t>state commissioner</w:t>
            </w:r>
            <w:r w:rsidR="005B2FC9">
              <w:rPr>
                <w:rFonts w:ascii="Times New Roman" w:hAnsi="Times New Roman" w:cs="Times New Roman"/>
                <w:lang w:val="en-US"/>
              </w:rPr>
              <w:t xml:space="preserve"> also appointed his wife as the director of a kindergarten.</w:t>
            </w:r>
          </w:p>
          <w:p w14:paraId="32F64509" w14:textId="0F57D3BD" w:rsidR="005B2FC9" w:rsidRDefault="005B2FC9" w:rsidP="005B2FC9">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B2FC9">
              <w:rPr>
                <w:rFonts w:ascii="Times New Roman" w:hAnsi="Times New Roman" w:cs="Times New Roman"/>
                <w:lang w:val="en-US"/>
              </w:rPr>
              <w:t xml:space="preserve">In Van </w:t>
            </w:r>
            <w:proofErr w:type="spellStart"/>
            <w:r>
              <w:rPr>
                <w:rFonts w:ascii="Times New Roman" w:hAnsi="Times New Roman" w:cs="Times New Roman"/>
                <w:lang w:val="en-US"/>
              </w:rPr>
              <w:t>İpekyolu</w:t>
            </w:r>
            <w:proofErr w:type="spellEnd"/>
            <w:r w:rsidRPr="005B2FC9">
              <w:rPr>
                <w:rFonts w:ascii="Times New Roman" w:hAnsi="Times New Roman" w:cs="Times New Roman"/>
                <w:lang w:val="en-US"/>
              </w:rPr>
              <w:t xml:space="preserve"> municipality, the </w:t>
            </w:r>
            <w:r>
              <w:rPr>
                <w:rFonts w:ascii="Times New Roman" w:hAnsi="Times New Roman" w:cs="Times New Roman"/>
                <w:lang w:val="en-US"/>
              </w:rPr>
              <w:t>telephone belonging to the anti-</w:t>
            </w:r>
            <w:r w:rsidRPr="005B2FC9">
              <w:rPr>
                <w:rFonts w:ascii="Times New Roman" w:hAnsi="Times New Roman" w:cs="Times New Roman"/>
                <w:lang w:val="en-US"/>
              </w:rPr>
              <w:t xml:space="preserve">violence </w:t>
            </w:r>
            <w:r>
              <w:rPr>
                <w:rFonts w:ascii="Times New Roman" w:hAnsi="Times New Roman" w:cs="Times New Roman"/>
                <w:lang w:val="en-US"/>
              </w:rPr>
              <w:t>uni</w:t>
            </w:r>
            <w:r w:rsidR="007109A1">
              <w:rPr>
                <w:rFonts w:ascii="Times New Roman" w:hAnsi="Times New Roman" w:cs="Times New Roman"/>
                <w:lang w:val="en-US"/>
              </w:rPr>
              <w:t xml:space="preserve">t was confiscated by the </w:t>
            </w:r>
            <w:r w:rsidR="007109A1">
              <w:rPr>
                <w:rFonts w:ascii="Times New Roman" w:hAnsi="Times New Roman" w:cs="Times New Roman"/>
                <w:sz w:val="24"/>
                <w:lang w:val="en-US"/>
              </w:rPr>
              <w:t>State Commissioner</w:t>
            </w:r>
            <w:r>
              <w:rPr>
                <w:rFonts w:ascii="Times New Roman" w:hAnsi="Times New Roman" w:cs="Times New Roman"/>
                <w:lang w:val="en-US"/>
              </w:rPr>
              <w:t>, preventing any anti-violence services.</w:t>
            </w:r>
          </w:p>
          <w:p w14:paraId="69A9CF21" w14:textId="2E7EA2B9" w:rsidR="00C427CC" w:rsidRPr="005B2FC9" w:rsidRDefault="001D0F40" w:rsidP="005B2FC9">
            <w:pPr>
              <w:pStyle w:val="ListeParagraf"/>
              <w:numPr>
                <w:ilvl w:val="0"/>
                <w:numId w:val="10"/>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sidRPr="005B2FC9">
              <w:rPr>
                <w:rFonts w:ascii="Times New Roman" w:hAnsi="Times New Roman" w:cs="Times New Roman"/>
                <w:lang w:val="en-US"/>
              </w:rPr>
              <w:t>A</w:t>
            </w:r>
            <w:r w:rsidR="005B2FC9" w:rsidRPr="005B2FC9">
              <w:rPr>
                <w:rFonts w:ascii="Times New Roman" w:hAnsi="Times New Roman" w:cs="Times New Roman"/>
                <w:lang w:val="en-US"/>
              </w:rPr>
              <w:t xml:space="preserve"> 202-bed Higher Education Female Students’ Dorm project, which was prepared in order to solve the problem of housing for female university student</w:t>
            </w:r>
            <w:r w:rsidR="00E82859">
              <w:rPr>
                <w:rFonts w:ascii="Times New Roman" w:hAnsi="Times New Roman" w:cs="Times New Roman"/>
                <w:lang w:val="en-US"/>
              </w:rPr>
              <w:t xml:space="preserve">s in Van, was stopped by the </w:t>
            </w:r>
            <w:r w:rsidR="00E82859">
              <w:rPr>
                <w:rFonts w:ascii="Times New Roman" w:hAnsi="Times New Roman" w:cs="Times New Roman"/>
                <w:sz w:val="24"/>
                <w:lang w:val="en-US"/>
              </w:rPr>
              <w:t>State Commissioner</w:t>
            </w:r>
            <w:r w:rsidR="005B2FC9" w:rsidRPr="005B2FC9">
              <w:rPr>
                <w:rFonts w:ascii="Times New Roman" w:hAnsi="Times New Roman" w:cs="Times New Roman"/>
                <w:lang w:val="en-US"/>
              </w:rPr>
              <w:t>.</w:t>
            </w:r>
          </w:p>
        </w:tc>
      </w:tr>
      <w:tr w:rsidR="0029103D" w:rsidRPr="00286DEC" w14:paraId="035F9F09" w14:textId="77777777" w:rsidTr="00E04142">
        <w:trPr>
          <w:trHeight w:val="20"/>
        </w:trPr>
        <w:tc>
          <w:tcPr>
            <w:cnfStyle w:val="001000000000" w:firstRow="0" w:lastRow="0" w:firstColumn="1" w:lastColumn="0" w:oddVBand="0" w:evenVBand="0" w:oddHBand="0" w:evenHBand="0" w:firstRowFirstColumn="0" w:firstRowLastColumn="0" w:lastRowFirstColumn="0" w:lastRowLastColumn="0"/>
            <w:tcW w:w="0" w:type="auto"/>
          </w:tcPr>
          <w:p w14:paraId="5DE28F09" w14:textId="2CC33D71"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lastRenderedPageBreak/>
              <w:t xml:space="preserve">AĞRI </w:t>
            </w:r>
          </w:p>
        </w:tc>
        <w:tc>
          <w:tcPr>
            <w:tcW w:w="0" w:type="auto"/>
          </w:tcPr>
          <w:p w14:paraId="36A56D51" w14:textId="46D76AA3" w:rsidR="0029103D" w:rsidRPr="005B2FC9" w:rsidRDefault="005B2FC9" w:rsidP="004E0513">
            <w:pPr>
              <w:pStyle w:val="ListeParagraf"/>
              <w:numPr>
                <w:ilvl w:val="0"/>
                <w:numId w:val="13"/>
              </w:num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n-US"/>
              </w:rPr>
            </w:pPr>
            <w:proofErr w:type="spellStart"/>
            <w:r w:rsidRPr="005B2FC9">
              <w:rPr>
                <w:rFonts w:ascii="Times New Roman" w:hAnsi="Times New Roman" w:cs="Times New Roman"/>
                <w:lang w:val="en-US"/>
              </w:rPr>
              <w:t>Sema</w:t>
            </w:r>
            <w:proofErr w:type="spellEnd"/>
            <w:r w:rsidRPr="005B2FC9">
              <w:rPr>
                <w:rFonts w:ascii="Times New Roman" w:hAnsi="Times New Roman" w:cs="Times New Roman"/>
                <w:lang w:val="en-US"/>
              </w:rPr>
              <w:t xml:space="preserve"> </w:t>
            </w:r>
            <w:proofErr w:type="spellStart"/>
            <w:r w:rsidRPr="005B2FC9">
              <w:rPr>
                <w:rFonts w:ascii="Times New Roman" w:hAnsi="Times New Roman" w:cs="Times New Roman"/>
                <w:lang w:val="en-US"/>
              </w:rPr>
              <w:t>Yüce</w:t>
            </w:r>
            <w:proofErr w:type="spellEnd"/>
            <w:r w:rsidRPr="005B2FC9">
              <w:rPr>
                <w:rFonts w:ascii="Times New Roman" w:hAnsi="Times New Roman" w:cs="Times New Roman"/>
                <w:lang w:val="en-US"/>
              </w:rPr>
              <w:t xml:space="preserve"> Women's Center</w:t>
            </w:r>
            <w:r>
              <w:rPr>
                <w:rFonts w:ascii="Times New Roman" w:hAnsi="Times New Roman" w:cs="Times New Roman"/>
                <w:lang w:val="en-US"/>
              </w:rPr>
              <w:t xml:space="preserve">, </w:t>
            </w:r>
            <w:proofErr w:type="spellStart"/>
            <w:r w:rsidRPr="005B2FC9">
              <w:rPr>
                <w:rFonts w:ascii="Times New Roman" w:hAnsi="Times New Roman" w:cs="Times New Roman"/>
                <w:lang w:val="en-US"/>
              </w:rPr>
              <w:t>Ayşenur</w:t>
            </w:r>
            <w:proofErr w:type="spellEnd"/>
            <w:r w:rsidRPr="005B2FC9">
              <w:rPr>
                <w:rFonts w:ascii="Times New Roman" w:hAnsi="Times New Roman" w:cs="Times New Roman"/>
                <w:lang w:val="en-US"/>
              </w:rPr>
              <w:t xml:space="preserve"> </w:t>
            </w:r>
            <w:proofErr w:type="spellStart"/>
            <w:r w:rsidRPr="005B2FC9">
              <w:rPr>
                <w:rFonts w:ascii="Times New Roman" w:hAnsi="Times New Roman" w:cs="Times New Roman"/>
                <w:lang w:val="en-US"/>
              </w:rPr>
              <w:t>Zarokolu</w:t>
            </w:r>
            <w:proofErr w:type="spellEnd"/>
            <w:r w:rsidRPr="005B2FC9">
              <w:rPr>
                <w:rFonts w:ascii="Times New Roman" w:hAnsi="Times New Roman" w:cs="Times New Roman"/>
                <w:lang w:val="en-US"/>
              </w:rPr>
              <w:t xml:space="preserve"> Medical Center, Kindergarten and Laundry </w:t>
            </w:r>
            <w:r>
              <w:rPr>
                <w:rFonts w:ascii="Times New Roman" w:hAnsi="Times New Roman" w:cs="Times New Roman"/>
                <w:lang w:val="en-US"/>
              </w:rPr>
              <w:t>attached</w:t>
            </w:r>
            <w:r w:rsidR="001D0F40">
              <w:rPr>
                <w:rFonts w:ascii="Times New Roman" w:hAnsi="Times New Roman" w:cs="Times New Roman"/>
                <w:lang w:val="en-US"/>
              </w:rPr>
              <w:t xml:space="preserve"> to </w:t>
            </w:r>
            <w:proofErr w:type="spellStart"/>
            <w:r w:rsidR="001D0F40">
              <w:rPr>
                <w:rFonts w:ascii="Times New Roman" w:hAnsi="Times New Roman" w:cs="Times New Roman"/>
                <w:lang w:val="en-US"/>
              </w:rPr>
              <w:t>Ağrı</w:t>
            </w:r>
            <w:proofErr w:type="spellEnd"/>
            <w:r w:rsidR="001D0F40">
              <w:rPr>
                <w:rFonts w:ascii="Times New Roman" w:hAnsi="Times New Roman" w:cs="Times New Roman"/>
                <w:lang w:val="en-US"/>
              </w:rPr>
              <w:t xml:space="preserve"> </w:t>
            </w:r>
            <w:proofErr w:type="spellStart"/>
            <w:r w:rsidR="001D0F40">
              <w:rPr>
                <w:rFonts w:ascii="Times New Roman" w:hAnsi="Times New Roman" w:cs="Times New Roman"/>
                <w:lang w:val="en-US"/>
              </w:rPr>
              <w:t>Doğ</w:t>
            </w:r>
            <w:r w:rsidRPr="005B2FC9">
              <w:rPr>
                <w:rFonts w:ascii="Times New Roman" w:hAnsi="Times New Roman" w:cs="Times New Roman"/>
                <w:lang w:val="en-US"/>
              </w:rPr>
              <w:t>ubeyaz</w:t>
            </w:r>
            <w:r>
              <w:rPr>
                <w:rFonts w:ascii="Times New Roman" w:hAnsi="Times New Roman" w:cs="Times New Roman"/>
                <w:lang w:val="en-US"/>
              </w:rPr>
              <w:t>ı</w:t>
            </w:r>
            <w:r w:rsidRPr="005B2FC9">
              <w:rPr>
                <w:rFonts w:ascii="Times New Roman" w:hAnsi="Times New Roman" w:cs="Times New Roman"/>
                <w:lang w:val="en-US"/>
              </w:rPr>
              <w:t>t</w:t>
            </w:r>
            <w:proofErr w:type="spellEnd"/>
            <w:r w:rsidRPr="005B2FC9">
              <w:rPr>
                <w:rFonts w:ascii="Times New Roman" w:hAnsi="Times New Roman" w:cs="Times New Roman"/>
                <w:lang w:val="en-US"/>
              </w:rPr>
              <w:t xml:space="preserve"> Municipality w</w:t>
            </w:r>
            <w:r>
              <w:rPr>
                <w:rFonts w:ascii="Times New Roman" w:hAnsi="Times New Roman" w:cs="Times New Roman"/>
                <w:lang w:val="en-US"/>
              </w:rPr>
              <w:t>ere</w:t>
            </w:r>
            <w:r w:rsidRPr="005B2FC9">
              <w:rPr>
                <w:rFonts w:ascii="Times New Roman" w:hAnsi="Times New Roman" w:cs="Times New Roman"/>
                <w:lang w:val="en-US"/>
              </w:rPr>
              <w:t xml:space="preserve"> closed by </w:t>
            </w:r>
            <w:r w:rsidR="00E82859">
              <w:rPr>
                <w:rFonts w:ascii="Times New Roman" w:hAnsi="Times New Roman" w:cs="Times New Roman"/>
                <w:lang w:val="en-US"/>
              </w:rPr>
              <w:t xml:space="preserve">the </w:t>
            </w:r>
            <w:r w:rsidR="00E82859">
              <w:rPr>
                <w:rFonts w:ascii="Times New Roman" w:hAnsi="Times New Roman" w:cs="Times New Roman"/>
                <w:sz w:val="24"/>
                <w:lang w:val="en-US"/>
              </w:rPr>
              <w:t>State Commissioner</w:t>
            </w:r>
            <w:r w:rsidRPr="005B2FC9">
              <w:rPr>
                <w:rFonts w:ascii="Times New Roman" w:hAnsi="Times New Roman" w:cs="Times New Roman"/>
                <w:lang w:val="en-US"/>
              </w:rPr>
              <w:t>.</w:t>
            </w:r>
          </w:p>
        </w:tc>
      </w:tr>
      <w:tr w:rsidR="0029103D" w:rsidRPr="00286DEC" w14:paraId="28D5C663" w14:textId="77777777" w:rsidTr="00E0414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0" w:type="auto"/>
          </w:tcPr>
          <w:p w14:paraId="0664D13F" w14:textId="77777777" w:rsidR="0029103D" w:rsidRPr="004E0513" w:rsidRDefault="0029103D" w:rsidP="004E0513">
            <w:pPr>
              <w:rPr>
                <w:rFonts w:ascii="Times New Roman" w:hAnsi="Times New Roman" w:cs="Times New Roman"/>
                <w:lang w:val="en-US"/>
              </w:rPr>
            </w:pPr>
            <w:r w:rsidRPr="004E0513">
              <w:rPr>
                <w:rFonts w:ascii="Times New Roman" w:hAnsi="Times New Roman" w:cs="Times New Roman"/>
                <w:lang w:val="en-US"/>
              </w:rPr>
              <w:t>MERSİN</w:t>
            </w:r>
          </w:p>
        </w:tc>
        <w:tc>
          <w:tcPr>
            <w:tcW w:w="0" w:type="auto"/>
          </w:tcPr>
          <w:p w14:paraId="64BC2178" w14:textId="264E7F68" w:rsidR="0029103D" w:rsidRPr="005B2FC9" w:rsidRDefault="00E82859" w:rsidP="005B2FC9">
            <w:pPr>
              <w:pStyle w:val="ListeParagraf"/>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sz w:val="24"/>
                <w:lang w:val="en-US"/>
              </w:rPr>
              <w:t>State Commissioner</w:t>
            </w:r>
            <w:r w:rsidR="005B2FC9">
              <w:rPr>
                <w:rFonts w:ascii="Times New Roman" w:hAnsi="Times New Roman" w:cs="Times New Roman"/>
                <w:lang w:val="en-US"/>
              </w:rPr>
              <w:t xml:space="preserve"> of </w:t>
            </w:r>
            <w:r w:rsidR="008922F6" w:rsidRPr="004E0513">
              <w:rPr>
                <w:rFonts w:ascii="Times New Roman" w:hAnsi="Times New Roman" w:cs="Times New Roman"/>
                <w:lang w:val="en-US"/>
              </w:rPr>
              <w:t xml:space="preserve">Mersin </w:t>
            </w:r>
            <w:proofErr w:type="spellStart"/>
            <w:r w:rsidR="008922F6" w:rsidRPr="004E0513">
              <w:rPr>
                <w:rFonts w:ascii="Times New Roman" w:hAnsi="Times New Roman" w:cs="Times New Roman"/>
                <w:lang w:val="en-US"/>
              </w:rPr>
              <w:t>Akdeniz</w:t>
            </w:r>
            <w:proofErr w:type="spellEnd"/>
            <w:r w:rsidR="008922F6" w:rsidRPr="004E0513">
              <w:rPr>
                <w:rFonts w:ascii="Times New Roman" w:hAnsi="Times New Roman" w:cs="Times New Roman"/>
                <w:lang w:val="en-US"/>
              </w:rPr>
              <w:t xml:space="preserve"> </w:t>
            </w:r>
            <w:r w:rsidR="005B2FC9">
              <w:rPr>
                <w:rFonts w:ascii="Times New Roman" w:hAnsi="Times New Roman" w:cs="Times New Roman"/>
                <w:lang w:val="en-US"/>
              </w:rPr>
              <w:t xml:space="preserve">Municipality has closed down </w:t>
            </w:r>
            <w:proofErr w:type="spellStart"/>
            <w:r w:rsidR="008922F6" w:rsidRPr="004E0513">
              <w:rPr>
                <w:rFonts w:ascii="Times New Roman" w:hAnsi="Times New Roman" w:cs="Times New Roman"/>
                <w:lang w:val="en-US"/>
              </w:rPr>
              <w:t>İştar</w:t>
            </w:r>
            <w:proofErr w:type="spellEnd"/>
            <w:r w:rsidR="008922F6" w:rsidRPr="004E0513">
              <w:rPr>
                <w:rFonts w:ascii="Times New Roman" w:hAnsi="Times New Roman" w:cs="Times New Roman"/>
                <w:lang w:val="en-US"/>
              </w:rPr>
              <w:t xml:space="preserve"> </w:t>
            </w:r>
            <w:r w:rsidR="005B2FC9">
              <w:rPr>
                <w:rFonts w:ascii="Times New Roman" w:hAnsi="Times New Roman" w:cs="Times New Roman"/>
                <w:lang w:val="en-US"/>
              </w:rPr>
              <w:t>Women’s</w:t>
            </w:r>
            <w:r w:rsidR="008922F6" w:rsidRPr="004E0513">
              <w:rPr>
                <w:rFonts w:ascii="Times New Roman" w:hAnsi="Times New Roman" w:cs="Times New Roman"/>
                <w:lang w:val="en-US"/>
              </w:rPr>
              <w:t xml:space="preserve"> </w:t>
            </w:r>
            <w:r w:rsidR="005B2FC9">
              <w:rPr>
                <w:rFonts w:ascii="Times New Roman" w:hAnsi="Times New Roman" w:cs="Times New Roman"/>
                <w:lang w:val="en-US"/>
              </w:rPr>
              <w:t xml:space="preserve">Center and transferred the Women’s Center to the Family and Social Policies Directorate </w:t>
            </w:r>
            <w:r w:rsidR="005B2FC9" w:rsidRPr="005B2FC9">
              <w:rPr>
                <w:rFonts w:ascii="Times New Roman" w:hAnsi="Times New Roman" w:cs="Times New Roman"/>
                <w:lang w:val="en-US"/>
              </w:rPr>
              <w:t>without any council</w:t>
            </w:r>
            <w:r w:rsidR="005B2FC9">
              <w:rPr>
                <w:rFonts w:ascii="Times New Roman" w:hAnsi="Times New Roman" w:cs="Times New Roman"/>
                <w:lang w:val="en-US"/>
              </w:rPr>
              <w:t xml:space="preserve"> decision.</w:t>
            </w:r>
          </w:p>
          <w:p w14:paraId="205CF2A7" w14:textId="4CFFD96C" w:rsidR="008922F6" w:rsidRPr="004E0513" w:rsidRDefault="005B2FC9" w:rsidP="005B2FC9">
            <w:pPr>
              <w:pStyle w:val="ListeParagraf"/>
              <w:numPr>
                <w:ilvl w:val="0"/>
                <w:numId w:val="11"/>
              </w:num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n-US"/>
              </w:rPr>
            </w:pPr>
            <w:r>
              <w:rPr>
                <w:rFonts w:ascii="Times New Roman" w:hAnsi="Times New Roman" w:cs="Times New Roman"/>
                <w:lang w:val="en-US"/>
              </w:rPr>
              <w:t>Also, the Women’s Shelter of the municipality has been transformed into a picnic area.</w:t>
            </w:r>
          </w:p>
        </w:tc>
      </w:tr>
    </w:tbl>
    <w:p w14:paraId="69724ED0" w14:textId="77777777" w:rsidR="008A0A00" w:rsidRPr="004E0513" w:rsidRDefault="008A0A00" w:rsidP="00AF1975">
      <w:pPr>
        <w:rPr>
          <w:rFonts w:ascii="Times New Roman" w:hAnsi="Times New Roman" w:cs="Times New Roman"/>
          <w:b/>
          <w:sz w:val="24"/>
          <w:szCs w:val="24"/>
          <w:lang w:val="en-US"/>
        </w:rPr>
      </w:pPr>
    </w:p>
    <w:p w14:paraId="60EE2C07" w14:textId="3CBC29C5" w:rsidR="006A21D5" w:rsidRPr="002B4E73" w:rsidRDefault="006A21D5" w:rsidP="002B4E73">
      <w:pPr>
        <w:pStyle w:val="ListeParagraf"/>
        <w:numPr>
          <w:ilvl w:val="0"/>
          <w:numId w:val="17"/>
        </w:numPr>
        <w:rPr>
          <w:rFonts w:ascii="Times New Roman" w:hAnsi="Times New Roman" w:cs="Times New Roman"/>
          <w:b/>
          <w:sz w:val="24"/>
          <w:szCs w:val="24"/>
          <w:lang w:val="en-US"/>
        </w:rPr>
      </w:pPr>
      <w:r>
        <w:rPr>
          <w:rFonts w:ascii="Times New Roman" w:hAnsi="Times New Roman" w:cs="Times New Roman"/>
          <w:b/>
          <w:sz w:val="24"/>
          <w:szCs w:val="24"/>
          <w:lang w:val="en-US"/>
        </w:rPr>
        <w:t>CONCLUSION</w:t>
      </w:r>
      <w:r w:rsidR="003E31BA" w:rsidRPr="004E0513">
        <w:rPr>
          <w:rFonts w:ascii="Times New Roman" w:hAnsi="Times New Roman" w:cs="Times New Roman"/>
          <w:b/>
          <w:sz w:val="24"/>
          <w:szCs w:val="24"/>
          <w:lang w:val="en-US"/>
        </w:rPr>
        <w:t>:</w:t>
      </w:r>
    </w:p>
    <w:p w14:paraId="2C1C0261" w14:textId="4C56B898" w:rsidR="006A21D5" w:rsidRPr="004E0513" w:rsidRDefault="006A21D5" w:rsidP="006627C9">
      <w:pPr>
        <w:jc w:val="both"/>
        <w:rPr>
          <w:rFonts w:ascii="Times New Roman" w:hAnsi="Times New Roman" w:cs="Times New Roman"/>
          <w:sz w:val="24"/>
          <w:szCs w:val="24"/>
          <w:lang w:val="en-US"/>
        </w:rPr>
      </w:pPr>
      <w:r w:rsidRPr="006A21D5">
        <w:rPr>
          <w:rFonts w:ascii="Times New Roman" w:hAnsi="Times New Roman" w:cs="Times New Roman"/>
          <w:sz w:val="24"/>
          <w:szCs w:val="24"/>
          <w:lang w:val="en-US"/>
        </w:rPr>
        <w:t xml:space="preserve">The appointment of </w:t>
      </w:r>
      <w:r w:rsidR="00E82859">
        <w:rPr>
          <w:rFonts w:ascii="Times New Roman" w:hAnsi="Times New Roman" w:cs="Times New Roman"/>
          <w:sz w:val="24"/>
          <w:lang w:val="en-US"/>
        </w:rPr>
        <w:t>state commissioners</w:t>
      </w:r>
      <w:r>
        <w:rPr>
          <w:rFonts w:ascii="Times New Roman" w:hAnsi="Times New Roman" w:cs="Times New Roman"/>
          <w:sz w:val="24"/>
          <w:szCs w:val="24"/>
          <w:lang w:val="en-US"/>
        </w:rPr>
        <w:t xml:space="preserve"> </w:t>
      </w:r>
      <w:r w:rsidRPr="006A21D5">
        <w:rPr>
          <w:rFonts w:ascii="Times New Roman" w:hAnsi="Times New Roman" w:cs="Times New Roman"/>
          <w:sz w:val="24"/>
          <w:szCs w:val="24"/>
          <w:lang w:val="en-US"/>
        </w:rPr>
        <w:t xml:space="preserve">is the usurpation of local democracy and </w:t>
      </w:r>
      <w:r>
        <w:rPr>
          <w:rFonts w:ascii="Times New Roman" w:hAnsi="Times New Roman" w:cs="Times New Roman"/>
          <w:sz w:val="24"/>
          <w:szCs w:val="24"/>
          <w:lang w:val="en-US"/>
        </w:rPr>
        <w:t xml:space="preserve">the </w:t>
      </w:r>
      <w:r w:rsidRPr="006A21D5">
        <w:rPr>
          <w:rFonts w:ascii="Times New Roman" w:hAnsi="Times New Roman" w:cs="Times New Roman"/>
          <w:sz w:val="24"/>
          <w:szCs w:val="24"/>
          <w:lang w:val="en-US"/>
        </w:rPr>
        <w:t>p</w:t>
      </w:r>
      <w:r>
        <w:rPr>
          <w:rFonts w:ascii="Times New Roman" w:hAnsi="Times New Roman" w:cs="Times New Roman"/>
          <w:sz w:val="24"/>
          <w:szCs w:val="24"/>
          <w:lang w:val="en-US"/>
        </w:rPr>
        <w:t xml:space="preserve">eople’s </w:t>
      </w:r>
      <w:r w:rsidRPr="006A21D5">
        <w:rPr>
          <w:rFonts w:ascii="Times New Roman" w:hAnsi="Times New Roman" w:cs="Times New Roman"/>
          <w:sz w:val="24"/>
          <w:szCs w:val="24"/>
          <w:lang w:val="en-US"/>
        </w:rPr>
        <w:t>will. In DBP municipalities</w:t>
      </w:r>
      <w:r>
        <w:rPr>
          <w:rFonts w:ascii="Times New Roman" w:hAnsi="Times New Roman" w:cs="Times New Roman"/>
          <w:sz w:val="24"/>
          <w:szCs w:val="24"/>
          <w:lang w:val="en-US"/>
        </w:rPr>
        <w:t xml:space="preserve"> confiscated through trustees</w:t>
      </w:r>
      <w:r w:rsidRPr="006A21D5">
        <w:rPr>
          <w:rFonts w:ascii="Times New Roman" w:hAnsi="Times New Roman" w:cs="Times New Roman"/>
          <w:sz w:val="24"/>
          <w:szCs w:val="24"/>
          <w:lang w:val="en-US"/>
        </w:rPr>
        <w:t>, the first target</w:t>
      </w:r>
      <w:r>
        <w:rPr>
          <w:rFonts w:ascii="Times New Roman" w:hAnsi="Times New Roman" w:cs="Times New Roman"/>
          <w:sz w:val="24"/>
          <w:szCs w:val="24"/>
          <w:lang w:val="en-US"/>
        </w:rPr>
        <w:t>s</w:t>
      </w:r>
      <w:r w:rsidRPr="006A21D5">
        <w:rPr>
          <w:rFonts w:ascii="Times New Roman" w:hAnsi="Times New Roman" w:cs="Times New Roman"/>
          <w:sz w:val="24"/>
          <w:szCs w:val="24"/>
          <w:lang w:val="en-US"/>
        </w:rPr>
        <w:t xml:space="preserve"> w</w:t>
      </w:r>
      <w:r>
        <w:rPr>
          <w:rFonts w:ascii="Times New Roman" w:hAnsi="Times New Roman" w:cs="Times New Roman"/>
          <w:sz w:val="24"/>
          <w:szCs w:val="24"/>
          <w:lang w:val="en-US"/>
        </w:rPr>
        <w:t>ere</w:t>
      </w:r>
      <w:r w:rsidRPr="006A21D5">
        <w:rPr>
          <w:rFonts w:ascii="Times New Roman" w:hAnsi="Times New Roman" w:cs="Times New Roman"/>
          <w:sz w:val="24"/>
          <w:szCs w:val="24"/>
          <w:lang w:val="en-US"/>
        </w:rPr>
        <w:t xml:space="preserve"> women's </w:t>
      </w:r>
      <w:r>
        <w:rPr>
          <w:rFonts w:ascii="Times New Roman" w:hAnsi="Times New Roman" w:cs="Times New Roman"/>
          <w:sz w:val="24"/>
          <w:szCs w:val="24"/>
          <w:lang w:val="en-US"/>
        </w:rPr>
        <w:t>projects</w:t>
      </w:r>
      <w:r w:rsidRPr="006A21D5">
        <w:rPr>
          <w:rFonts w:ascii="Times New Roman" w:hAnsi="Times New Roman" w:cs="Times New Roman"/>
          <w:sz w:val="24"/>
          <w:szCs w:val="24"/>
          <w:lang w:val="en-US"/>
        </w:rPr>
        <w:t>. Many achievements of the women's movements in Turkey, especially Kurdish women's movem</w:t>
      </w:r>
      <w:r>
        <w:rPr>
          <w:rFonts w:ascii="Times New Roman" w:hAnsi="Times New Roman" w:cs="Times New Roman"/>
          <w:sz w:val="24"/>
          <w:szCs w:val="24"/>
          <w:lang w:val="en-US"/>
        </w:rPr>
        <w:t>ent, have been di</w:t>
      </w:r>
      <w:r w:rsidR="00E82859">
        <w:rPr>
          <w:rFonts w:ascii="Times New Roman" w:hAnsi="Times New Roman" w:cs="Times New Roman"/>
          <w:sz w:val="24"/>
          <w:szCs w:val="24"/>
          <w:lang w:val="en-US"/>
        </w:rPr>
        <w:t xml:space="preserve">sabled by </w:t>
      </w:r>
      <w:r w:rsidR="00E82859">
        <w:rPr>
          <w:rFonts w:ascii="Times New Roman" w:hAnsi="Times New Roman" w:cs="Times New Roman"/>
          <w:sz w:val="24"/>
          <w:lang w:val="en-US"/>
        </w:rPr>
        <w:t>state commissioners</w:t>
      </w:r>
      <w:r w:rsidRPr="006A21D5">
        <w:rPr>
          <w:rFonts w:ascii="Times New Roman" w:hAnsi="Times New Roman" w:cs="Times New Roman"/>
          <w:sz w:val="24"/>
          <w:szCs w:val="24"/>
          <w:lang w:val="en-US"/>
        </w:rPr>
        <w:t xml:space="preserve">. DBP municipalities, one of the most important mechanisms for promoting women's socialization </w:t>
      </w:r>
      <w:r>
        <w:rPr>
          <w:rFonts w:ascii="Times New Roman" w:hAnsi="Times New Roman" w:cs="Times New Roman"/>
          <w:sz w:val="24"/>
          <w:szCs w:val="24"/>
          <w:lang w:val="en-US"/>
        </w:rPr>
        <w:t>in</w:t>
      </w:r>
      <w:r w:rsidRPr="006A21D5">
        <w:rPr>
          <w:rFonts w:ascii="Times New Roman" w:hAnsi="Times New Roman" w:cs="Times New Roman"/>
          <w:sz w:val="24"/>
          <w:szCs w:val="24"/>
          <w:lang w:val="en-US"/>
        </w:rPr>
        <w:t xml:space="preserve"> politics and social life, have been transformed into areas of practice </w:t>
      </w:r>
      <w:r>
        <w:rPr>
          <w:rFonts w:ascii="Times New Roman" w:hAnsi="Times New Roman" w:cs="Times New Roman"/>
          <w:sz w:val="24"/>
          <w:szCs w:val="24"/>
          <w:lang w:val="en-US"/>
        </w:rPr>
        <w:t>for</w:t>
      </w:r>
      <w:r w:rsidRPr="006A21D5">
        <w:rPr>
          <w:rFonts w:ascii="Times New Roman" w:hAnsi="Times New Roman" w:cs="Times New Roman"/>
          <w:sz w:val="24"/>
          <w:szCs w:val="24"/>
          <w:lang w:val="en-US"/>
        </w:rPr>
        <w:t xml:space="preserve"> sexist and nationalist policies. In this respect, the closure of institutions such as women's shelters and counseling centers have led to the </w:t>
      </w:r>
      <w:r>
        <w:rPr>
          <w:rFonts w:ascii="Times New Roman" w:hAnsi="Times New Roman" w:cs="Times New Roman"/>
          <w:sz w:val="24"/>
          <w:szCs w:val="24"/>
          <w:lang w:val="en-US"/>
        </w:rPr>
        <w:t>desolation</w:t>
      </w:r>
      <w:r w:rsidRPr="006A21D5">
        <w:rPr>
          <w:rFonts w:ascii="Times New Roman" w:hAnsi="Times New Roman" w:cs="Times New Roman"/>
          <w:sz w:val="24"/>
          <w:szCs w:val="24"/>
          <w:lang w:val="en-US"/>
        </w:rPr>
        <w:t xml:space="preserve"> of women </w:t>
      </w:r>
      <w:r>
        <w:rPr>
          <w:rFonts w:ascii="Times New Roman" w:hAnsi="Times New Roman" w:cs="Times New Roman"/>
          <w:sz w:val="24"/>
          <w:szCs w:val="24"/>
          <w:lang w:val="en-US"/>
        </w:rPr>
        <w:t>against</w:t>
      </w:r>
      <w:r w:rsidRPr="006A21D5">
        <w:rPr>
          <w:rFonts w:ascii="Times New Roman" w:hAnsi="Times New Roman" w:cs="Times New Roman"/>
          <w:sz w:val="24"/>
          <w:szCs w:val="24"/>
          <w:lang w:val="en-US"/>
        </w:rPr>
        <w:t xml:space="preserve"> violence. The immediate abandonment </w:t>
      </w:r>
      <w:r>
        <w:rPr>
          <w:rFonts w:ascii="Times New Roman" w:hAnsi="Times New Roman" w:cs="Times New Roman"/>
          <w:sz w:val="24"/>
          <w:szCs w:val="24"/>
          <w:lang w:val="en-US"/>
        </w:rPr>
        <w:t>by</w:t>
      </w:r>
      <w:r w:rsidRPr="006A21D5">
        <w:rPr>
          <w:rFonts w:ascii="Times New Roman" w:hAnsi="Times New Roman" w:cs="Times New Roman"/>
          <w:sz w:val="24"/>
          <w:szCs w:val="24"/>
          <w:lang w:val="en-US"/>
        </w:rPr>
        <w:t xml:space="preserve"> the Government of Turkey </w:t>
      </w:r>
      <w:r>
        <w:rPr>
          <w:rFonts w:ascii="Times New Roman" w:hAnsi="Times New Roman" w:cs="Times New Roman"/>
          <w:sz w:val="24"/>
          <w:szCs w:val="24"/>
          <w:lang w:val="en-US"/>
        </w:rPr>
        <w:t>of</w:t>
      </w:r>
      <w:r w:rsidRPr="006A21D5">
        <w:rPr>
          <w:rFonts w:ascii="Times New Roman" w:hAnsi="Times New Roman" w:cs="Times New Roman"/>
          <w:sz w:val="24"/>
          <w:szCs w:val="24"/>
          <w:lang w:val="en-US"/>
        </w:rPr>
        <w:t xml:space="preserve"> th</w:t>
      </w:r>
      <w:r>
        <w:rPr>
          <w:rFonts w:ascii="Times New Roman" w:hAnsi="Times New Roman" w:cs="Times New Roman"/>
          <w:sz w:val="24"/>
          <w:szCs w:val="24"/>
          <w:lang w:val="en-US"/>
        </w:rPr>
        <w:t>is</w:t>
      </w:r>
      <w:r w:rsidRPr="006A21D5">
        <w:rPr>
          <w:rFonts w:ascii="Times New Roman" w:hAnsi="Times New Roman" w:cs="Times New Roman"/>
          <w:sz w:val="24"/>
          <w:szCs w:val="24"/>
          <w:lang w:val="en-US"/>
        </w:rPr>
        <w:t xml:space="preserve"> OHAL-KHK process and </w:t>
      </w:r>
      <w:r w:rsidR="00E82859">
        <w:rPr>
          <w:rFonts w:ascii="Times New Roman" w:hAnsi="Times New Roman" w:cs="Times New Roman"/>
          <w:sz w:val="24"/>
          <w:lang w:val="en-US"/>
        </w:rPr>
        <w:t>State Commissioner</w:t>
      </w:r>
      <w:r w:rsidRPr="006A21D5">
        <w:rPr>
          <w:rFonts w:ascii="Times New Roman" w:hAnsi="Times New Roman" w:cs="Times New Roman"/>
          <w:sz w:val="24"/>
          <w:szCs w:val="24"/>
          <w:lang w:val="en-US"/>
        </w:rPr>
        <w:t xml:space="preserve"> policies </w:t>
      </w:r>
      <w:r>
        <w:rPr>
          <w:rFonts w:ascii="Times New Roman" w:hAnsi="Times New Roman" w:cs="Times New Roman"/>
          <w:sz w:val="24"/>
          <w:szCs w:val="24"/>
          <w:lang w:val="en-US"/>
        </w:rPr>
        <w:t>is an urgent requirement for everyone</w:t>
      </w:r>
      <w:r w:rsidRPr="006A21D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but </w:t>
      </w:r>
      <w:r w:rsidRPr="006A21D5">
        <w:rPr>
          <w:rFonts w:ascii="Times New Roman" w:hAnsi="Times New Roman" w:cs="Times New Roman"/>
          <w:sz w:val="24"/>
          <w:szCs w:val="24"/>
          <w:lang w:val="en-US"/>
        </w:rPr>
        <w:t>especially</w:t>
      </w:r>
      <w:r>
        <w:rPr>
          <w:rFonts w:ascii="Times New Roman" w:hAnsi="Times New Roman" w:cs="Times New Roman"/>
          <w:sz w:val="24"/>
          <w:szCs w:val="24"/>
          <w:lang w:val="en-US"/>
        </w:rPr>
        <w:t xml:space="preserve"> for</w:t>
      </w:r>
      <w:r w:rsidRPr="006A21D5">
        <w:rPr>
          <w:rFonts w:ascii="Times New Roman" w:hAnsi="Times New Roman" w:cs="Times New Roman"/>
          <w:sz w:val="24"/>
          <w:szCs w:val="24"/>
          <w:lang w:val="en-US"/>
        </w:rPr>
        <w:t xml:space="preserve"> women. Implementation of </w:t>
      </w:r>
      <w:r>
        <w:rPr>
          <w:rFonts w:ascii="Times New Roman" w:hAnsi="Times New Roman" w:cs="Times New Roman"/>
          <w:sz w:val="24"/>
          <w:szCs w:val="24"/>
          <w:lang w:val="en-US"/>
        </w:rPr>
        <w:t xml:space="preserve">basic principles of </w:t>
      </w:r>
      <w:r w:rsidRPr="006A21D5">
        <w:rPr>
          <w:rFonts w:ascii="Times New Roman" w:hAnsi="Times New Roman" w:cs="Times New Roman"/>
          <w:sz w:val="24"/>
          <w:szCs w:val="24"/>
          <w:lang w:val="en-US"/>
        </w:rPr>
        <w:t xml:space="preserve">democracy and the European Charter for Local Equality in Local Life, the European Local Authorities Convention, </w:t>
      </w:r>
      <w:r w:rsidR="002B4E73">
        <w:rPr>
          <w:rFonts w:ascii="Times New Roman" w:hAnsi="Times New Roman" w:cs="Times New Roman"/>
          <w:sz w:val="24"/>
          <w:szCs w:val="24"/>
          <w:lang w:val="en-US"/>
        </w:rPr>
        <w:t xml:space="preserve">CEDAW, </w:t>
      </w:r>
      <w:proofErr w:type="gramStart"/>
      <w:r w:rsidR="002B4E73">
        <w:rPr>
          <w:rFonts w:ascii="Times New Roman" w:hAnsi="Times New Roman" w:cs="Times New Roman"/>
          <w:sz w:val="24"/>
          <w:szCs w:val="24"/>
          <w:lang w:val="en-US"/>
        </w:rPr>
        <w:t>the</w:t>
      </w:r>
      <w:proofErr w:type="gramEnd"/>
      <w:r w:rsidR="002B4E73">
        <w:rPr>
          <w:rFonts w:ascii="Times New Roman" w:hAnsi="Times New Roman" w:cs="Times New Roman"/>
          <w:sz w:val="24"/>
          <w:szCs w:val="24"/>
          <w:lang w:val="en-US"/>
        </w:rPr>
        <w:t xml:space="preserve"> Istanbul Convention is a requirement, as </w:t>
      </w:r>
      <w:r w:rsidRPr="006A21D5">
        <w:rPr>
          <w:rFonts w:ascii="Times New Roman" w:hAnsi="Times New Roman" w:cs="Times New Roman"/>
          <w:sz w:val="24"/>
          <w:szCs w:val="24"/>
          <w:lang w:val="en-US"/>
        </w:rPr>
        <w:t>Turkey</w:t>
      </w:r>
      <w:r w:rsidR="002B4E73">
        <w:rPr>
          <w:rFonts w:ascii="Times New Roman" w:hAnsi="Times New Roman" w:cs="Times New Roman"/>
          <w:sz w:val="24"/>
          <w:szCs w:val="24"/>
          <w:lang w:val="en-US"/>
        </w:rPr>
        <w:t xml:space="preserve"> need</w:t>
      </w:r>
      <w:r w:rsidRPr="006A21D5">
        <w:rPr>
          <w:rFonts w:ascii="Times New Roman" w:hAnsi="Times New Roman" w:cs="Times New Roman"/>
          <w:sz w:val="24"/>
          <w:szCs w:val="24"/>
          <w:lang w:val="en-US"/>
        </w:rPr>
        <w:t>s</w:t>
      </w:r>
      <w:r w:rsidR="002B4E73">
        <w:rPr>
          <w:rFonts w:ascii="Times New Roman" w:hAnsi="Times New Roman" w:cs="Times New Roman"/>
          <w:sz w:val="24"/>
          <w:szCs w:val="24"/>
          <w:lang w:val="en-US"/>
        </w:rPr>
        <w:t xml:space="preserve"> to fulfill its</w:t>
      </w:r>
      <w:r w:rsidRPr="006A21D5">
        <w:rPr>
          <w:rFonts w:ascii="Times New Roman" w:hAnsi="Times New Roman" w:cs="Times New Roman"/>
          <w:sz w:val="24"/>
          <w:szCs w:val="24"/>
          <w:lang w:val="en-US"/>
        </w:rPr>
        <w:t xml:space="preserve"> democra</w:t>
      </w:r>
      <w:r w:rsidR="002B4E73">
        <w:rPr>
          <w:rFonts w:ascii="Times New Roman" w:hAnsi="Times New Roman" w:cs="Times New Roman"/>
          <w:sz w:val="24"/>
          <w:szCs w:val="24"/>
          <w:lang w:val="en-US"/>
        </w:rPr>
        <w:t>tic responsibilities</w:t>
      </w:r>
      <w:r w:rsidRPr="006A21D5">
        <w:rPr>
          <w:rFonts w:ascii="Times New Roman" w:hAnsi="Times New Roman" w:cs="Times New Roman"/>
          <w:sz w:val="24"/>
          <w:szCs w:val="24"/>
          <w:lang w:val="en-US"/>
        </w:rPr>
        <w:t>.</w:t>
      </w:r>
    </w:p>
    <w:sectPr w:rsidR="006A21D5" w:rsidRPr="004E0513" w:rsidSect="000D3464">
      <w:headerReference w:type="even" r:id="rId16"/>
      <w:headerReference w:type="default" r:id="rId17"/>
      <w:footerReference w:type="default" r:id="rId18"/>
      <w:pgSz w:w="11906" w:h="16838"/>
      <w:pgMar w:top="1440" w:right="1080" w:bottom="1440" w:left="1080" w:header="170" w:footer="5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51F2F7" w14:textId="77777777" w:rsidR="00003B57" w:rsidRDefault="00003B57" w:rsidP="00410BAF">
      <w:pPr>
        <w:spacing w:after="0" w:line="240" w:lineRule="auto"/>
      </w:pPr>
      <w:r>
        <w:separator/>
      </w:r>
    </w:p>
  </w:endnote>
  <w:endnote w:type="continuationSeparator" w:id="0">
    <w:p w14:paraId="3A83291C" w14:textId="77777777" w:rsidR="00003B57" w:rsidRDefault="00003B57" w:rsidP="00410B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A2"/>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43088B" w14:textId="77777777" w:rsidR="00F60FA6" w:rsidRPr="00947274" w:rsidRDefault="00F60FA6" w:rsidP="000D3464">
    <w:pPr>
      <w:pStyle w:val="AralkYok"/>
      <w:rPr>
        <w:lang w:val="en-US"/>
      </w:rPr>
    </w:pPr>
    <w:r w:rsidRPr="00947274">
      <w:rPr>
        <w:lang w:val="en-US"/>
      </w:rPr>
      <w:t>___________________________________________________________________________</w:t>
    </w:r>
    <w:r>
      <w:rPr>
        <w:lang w:val="en-US"/>
      </w:rPr>
      <w:t>____________</w:t>
    </w:r>
  </w:p>
  <w:p w14:paraId="35ABAF23" w14:textId="77777777" w:rsidR="00F60FA6" w:rsidRPr="00947274" w:rsidRDefault="00F60FA6" w:rsidP="000D3464">
    <w:pPr>
      <w:pStyle w:val="AralkYok"/>
      <w:rPr>
        <w:rFonts w:ascii="Calibri" w:eastAsia="Calibri" w:hAnsi="Calibri" w:cs="Calibri"/>
        <w:sz w:val="18"/>
        <w:szCs w:val="18"/>
        <w:lang w:val="en-US"/>
      </w:rPr>
    </w:pPr>
    <w:r w:rsidRPr="00947274">
      <w:rPr>
        <w:rFonts w:ascii="Calibri" w:eastAsia="Calibri" w:hAnsi="Calibri" w:cs="Calibri"/>
        <w:b/>
        <w:color w:val="000000"/>
        <w:sz w:val="18"/>
        <w:szCs w:val="18"/>
        <w:lang w:val="en-US"/>
      </w:rPr>
      <w:t xml:space="preserve">Contact: </w:t>
    </w:r>
    <w:proofErr w:type="spellStart"/>
    <w:r w:rsidRPr="00947274">
      <w:rPr>
        <w:rFonts w:ascii="Calibri" w:eastAsia="Calibri" w:hAnsi="Calibri" w:cs="Calibri"/>
        <w:color w:val="000000"/>
        <w:sz w:val="18"/>
        <w:szCs w:val="18"/>
        <w:lang w:val="en-US"/>
      </w:rPr>
      <w:t>Diclekent</w:t>
    </w:r>
    <w:proofErr w:type="spellEnd"/>
    <w:r w:rsidRPr="00947274">
      <w:rPr>
        <w:rFonts w:ascii="Calibri" w:eastAsia="Calibri" w:hAnsi="Calibri" w:cs="Calibri"/>
        <w:color w:val="000000"/>
        <w:sz w:val="18"/>
        <w:szCs w:val="18"/>
        <w:lang w:val="en-US"/>
      </w:rPr>
      <w:t xml:space="preserve"> </w:t>
    </w:r>
    <w:proofErr w:type="spellStart"/>
    <w:r w:rsidRPr="00947274">
      <w:rPr>
        <w:rFonts w:ascii="Calibri" w:eastAsia="Calibri" w:hAnsi="Calibri" w:cs="Calibri"/>
        <w:color w:val="000000"/>
        <w:sz w:val="18"/>
        <w:szCs w:val="18"/>
        <w:lang w:val="en-US"/>
      </w:rPr>
      <w:t>Villaları</w:t>
    </w:r>
    <w:proofErr w:type="spellEnd"/>
    <w:r w:rsidRPr="00947274">
      <w:rPr>
        <w:rFonts w:ascii="Calibri" w:eastAsia="Calibri" w:hAnsi="Calibri" w:cs="Calibri"/>
        <w:color w:val="000000"/>
        <w:sz w:val="18"/>
        <w:szCs w:val="18"/>
        <w:lang w:val="en-US"/>
      </w:rPr>
      <w:t xml:space="preserve"> 250. </w:t>
    </w:r>
    <w:proofErr w:type="spellStart"/>
    <w:r w:rsidRPr="00947274">
      <w:rPr>
        <w:rFonts w:ascii="Calibri" w:eastAsia="Calibri" w:hAnsi="Calibri" w:cs="Calibri"/>
        <w:color w:val="000000"/>
        <w:sz w:val="18"/>
        <w:szCs w:val="18"/>
        <w:lang w:val="en-US"/>
      </w:rPr>
      <w:t>Sokak</w:t>
    </w:r>
    <w:proofErr w:type="spellEnd"/>
    <w:r w:rsidRPr="00947274">
      <w:rPr>
        <w:rFonts w:ascii="Calibri" w:eastAsia="Calibri" w:hAnsi="Calibri" w:cs="Calibri"/>
        <w:color w:val="000000"/>
        <w:sz w:val="18"/>
        <w:szCs w:val="18"/>
        <w:lang w:val="en-US"/>
      </w:rPr>
      <w:t xml:space="preserve"> No: 23 </w:t>
    </w:r>
    <w:proofErr w:type="spellStart"/>
    <w:r w:rsidRPr="00947274">
      <w:rPr>
        <w:rFonts w:ascii="Calibri" w:eastAsia="Calibri" w:hAnsi="Calibri" w:cs="Calibri"/>
        <w:color w:val="000000"/>
        <w:sz w:val="18"/>
        <w:szCs w:val="18"/>
        <w:lang w:val="en-US"/>
      </w:rPr>
      <w:t>Kayapınar</w:t>
    </w:r>
    <w:proofErr w:type="spellEnd"/>
    <w:r w:rsidRPr="00947274">
      <w:rPr>
        <w:rFonts w:ascii="Calibri" w:eastAsia="Calibri" w:hAnsi="Calibri" w:cs="Calibri"/>
        <w:color w:val="000000"/>
        <w:sz w:val="18"/>
        <w:szCs w:val="18"/>
        <w:lang w:val="en-US"/>
      </w:rPr>
      <w:t xml:space="preserve">-Diyarbakır / </w:t>
    </w:r>
    <w:r w:rsidRPr="00947274">
      <w:rPr>
        <w:rFonts w:ascii="Calibri" w:eastAsia="Calibri" w:hAnsi="Calibri" w:cs="Calibri"/>
        <w:b/>
        <w:color w:val="000000"/>
        <w:sz w:val="18"/>
        <w:szCs w:val="18"/>
        <w:lang w:val="en-US"/>
      </w:rPr>
      <w:t>Tel-Phone</w:t>
    </w:r>
    <w:r w:rsidRPr="00947274">
      <w:rPr>
        <w:rFonts w:ascii="Calibri" w:eastAsia="Calibri" w:hAnsi="Calibri" w:cs="Calibri"/>
        <w:color w:val="000000"/>
        <w:sz w:val="18"/>
        <w:szCs w:val="18"/>
        <w:lang w:val="en-US"/>
      </w:rPr>
      <w:t xml:space="preserve">: (+90) 412 527 57 34 </w:t>
    </w:r>
    <w:proofErr w:type="gramStart"/>
    <w:r w:rsidRPr="00947274">
      <w:rPr>
        <w:rFonts w:ascii="Calibri" w:eastAsia="Calibri" w:hAnsi="Calibri" w:cs="Calibri"/>
        <w:color w:val="000000"/>
        <w:sz w:val="18"/>
        <w:szCs w:val="18"/>
        <w:lang w:val="en-US"/>
      </w:rPr>
      <w:t xml:space="preserve">/  </w:t>
    </w:r>
    <w:r w:rsidRPr="00947274">
      <w:rPr>
        <w:rFonts w:ascii="Calibri" w:eastAsia="Calibri" w:hAnsi="Calibri" w:cs="Calibri"/>
        <w:b/>
        <w:color w:val="000000"/>
        <w:sz w:val="18"/>
        <w:szCs w:val="18"/>
        <w:lang w:val="en-US"/>
      </w:rPr>
      <w:t>Fax</w:t>
    </w:r>
    <w:proofErr w:type="gramEnd"/>
    <w:r w:rsidRPr="00947274">
      <w:rPr>
        <w:rFonts w:ascii="Calibri" w:eastAsia="Calibri" w:hAnsi="Calibri" w:cs="Calibri"/>
        <w:b/>
        <w:color w:val="000000"/>
        <w:sz w:val="18"/>
        <w:szCs w:val="18"/>
        <w:lang w:val="en-US"/>
      </w:rPr>
      <w:t>:</w:t>
    </w:r>
    <w:r w:rsidRPr="00947274">
      <w:rPr>
        <w:rFonts w:ascii="Calibri" w:eastAsia="Calibri" w:hAnsi="Calibri" w:cs="Calibri"/>
        <w:color w:val="000000"/>
        <w:sz w:val="18"/>
        <w:szCs w:val="18"/>
        <w:lang w:val="en-US"/>
      </w:rPr>
      <w:t xml:space="preserve"> (+90) 412 257 57 13</w:t>
    </w:r>
  </w:p>
  <w:p w14:paraId="166AA81C" w14:textId="77777777" w:rsidR="00F60FA6" w:rsidRPr="00947274" w:rsidRDefault="00F60FA6" w:rsidP="000D3464">
    <w:pPr>
      <w:pStyle w:val="AralkYok"/>
      <w:rPr>
        <w:rFonts w:ascii="Calibri" w:eastAsia="Calibri" w:hAnsi="Calibri" w:cs="Calibri"/>
        <w:sz w:val="18"/>
        <w:szCs w:val="18"/>
        <w:lang w:val="en-US"/>
      </w:rPr>
    </w:pPr>
    <w:proofErr w:type="gramStart"/>
    <w:r w:rsidRPr="00947274">
      <w:rPr>
        <w:rFonts w:ascii="Calibri" w:eastAsia="Calibri" w:hAnsi="Calibri" w:cs="Calibri"/>
        <w:b/>
        <w:color w:val="000000"/>
        <w:sz w:val="18"/>
        <w:szCs w:val="18"/>
        <w:lang w:val="en-US"/>
      </w:rPr>
      <w:t>twitter</w:t>
    </w:r>
    <w:proofErr w:type="gramEnd"/>
    <w:r w:rsidRPr="00947274">
      <w:rPr>
        <w:rFonts w:ascii="Calibri" w:eastAsia="Calibri" w:hAnsi="Calibri" w:cs="Calibri"/>
        <w:b/>
        <w:color w:val="000000"/>
        <w:sz w:val="18"/>
        <w:szCs w:val="18"/>
        <w:lang w:val="en-US"/>
      </w:rPr>
      <w:t xml:space="preserve">: </w:t>
    </w:r>
    <w:r w:rsidRPr="00947274">
      <w:rPr>
        <w:rFonts w:ascii="Calibri" w:eastAsia="Calibri" w:hAnsi="Calibri" w:cs="Calibri"/>
        <w:color w:val="000000"/>
        <w:sz w:val="18"/>
        <w:szCs w:val="18"/>
        <w:lang w:val="en-US"/>
      </w:rPr>
      <w:t>_</w:t>
    </w:r>
    <w:proofErr w:type="spellStart"/>
    <w:r w:rsidRPr="00947274">
      <w:rPr>
        <w:rFonts w:ascii="Calibri" w:eastAsia="Calibri" w:hAnsi="Calibri" w:cs="Calibri"/>
        <w:color w:val="000000"/>
        <w:sz w:val="18"/>
        <w:szCs w:val="18"/>
        <w:lang w:val="en-US"/>
      </w:rPr>
      <w:t>DBPGenelMerkez</w:t>
    </w:r>
    <w:proofErr w:type="spellEnd"/>
    <w:r w:rsidRPr="00947274">
      <w:rPr>
        <w:rFonts w:ascii="Calibri" w:eastAsia="Calibri" w:hAnsi="Calibri" w:cs="Calibri"/>
        <w:b/>
        <w:color w:val="000000"/>
        <w:sz w:val="18"/>
        <w:szCs w:val="18"/>
        <w:lang w:val="en-US"/>
      </w:rPr>
      <w:t xml:space="preserve"> / </w:t>
    </w:r>
    <w:proofErr w:type="spellStart"/>
    <w:r w:rsidRPr="00947274">
      <w:rPr>
        <w:rFonts w:ascii="Calibri" w:eastAsia="Calibri" w:hAnsi="Calibri" w:cs="Calibri"/>
        <w:b/>
        <w:color w:val="000000"/>
        <w:sz w:val="18"/>
        <w:szCs w:val="18"/>
        <w:lang w:val="en-US"/>
      </w:rPr>
      <w:t>facebook</w:t>
    </w:r>
    <w:proofErr w:type="spellEnd"/>
    <w:r w:rsidRPr="00947274">
      <w:rPr>
        <w:rFonts w:ascii="Calibri" w:eastAsia="Calibri" w:hAnsi="Calibri" w:cs="Calibri"/>
        <w:b/>
        <w:color w:val="000000"/>
        <w:sz w:val="18"/>
        <w:szCs w:val="18"/>
        <w:lang w:val="en-US"/>
      </w:rPr>
      <w:t xml:space="preserve">: </w:t>
    </w:r>
    <w:proofErr w:type="spellStart"/>
    <w:r w:rsidRPr="00947274">
      <w:rPr>
        <w:rFonts w:ascii="Calibri" w:eastAsia="Calibri" w:hAnsi="Calibri" w:cs="Calibri"/>
        <w:color w:val="000000"/>
        <w:sz w:val="18"/>
        <w:szCs w:val="18"/>
        <w:lang w:val="en-US"/>
      </w:rPr>
      <w:t>Demokratik</w:t>
    </w:r>
    <w:proofErr w:type="spellEnd"/>
    <w:r w:rsidRPr="00947274">
      <w:rPr>
        <w:rFonts w:ascii="Calibri" w:eastAsia="Calibri" w:hAnsi="Calibri" w:cs="Calibri"/>
        <w:color w:val="000000"/>
        <w:sz w:val="18"/>
        <w:szCs w:val="18"/>
        <w:lang w:val="en-US"/>
      </w:rPr>
      <w:t xml:space="preserve"> </w:t>
    </w:r>
    <w:proofErr w:type="spellStart"/>
    <w:r w:rsidRPr="00947274">
      <w:rPr>
        <w:rFonts w:ascii="Calibri" w:eastAsia="Calibri" w:hAnsi="Calibri" w:cs="Calibri"/>
        <w:color w:val="000000"/>
        <w:sz w:val="18"/>
        <w:szCs w:val="18"/>
        <w:lang w:val="en-US"/>
      </w:rPr>
      <w:t>Bölgeler</w:t>
    </w:r>
    <w:proofErr w:type="spellEnd"/>
    <w:r w:rsidRPr="00947274">
      <w:rPr>
        <w:rFonts w:ascii="Calibri" w:eastAsia="Calibri" w:hAnsi="Calibri" w:cs="Calibri"/>
        <w:color w:val="000000"/>
        <w:sz w:val="18"/>
        <w:szCs w:val="18"/>
        <w:lang w:val="en-US"/>
      </w:rPr>
      <w:t xml:space="preserve"> </w:t>
    </w:r>
    <w:proofErr w:type="spellStart"/>
    <w:r w:rsidRPr="00947274">
      <w:rPr>
        <w:rFonts w:ascii="Calibri" w:eastAsia="Calibri" w:hAnsi="Calibri" w:cs="Calibri"/>
        <w:color w:val="000000"/>
        <w:sz w:val="18"/>
        <w:szCs w:val="18"/>
        <w:lang w:val="en-US"/>
      </w:rPr>
      <w:t>Partisi</w:t>
    </w:r>
    <w:proofErr w:type="spellEnd"/>
    <w:r w:rsidRPr="00947274">
      <w:rPr>
        <w:rFonts w:ascii="Calibri" w:eastAsia="Calibri" w:hAnsi="Calibri" w:cs="Calibri"/>
        <w:color w:val="000000"/>
        <w:sz w:val="18"/>
        <w:szCs w:val="18"/>
        <w:lang w:val="en-US"/>
      </w:rPr>
      <w:t xml:space="preserve"> DBP /  </w:t>
    </w:r>
    <w:r w:rsidRPr="00947274">
      <w:rPr>
        <w:rFonts w:ascii="Calibri" w:eastAsia="Calibri" w:hAnsi="Calibri" w:cs="Calibri"/>
        <w:b/>
        <w:color w:val="000000"/>
        <w:sz w:val="18"/>
        <w:szCs w:val="18"/>
        <w:lang w:val="en-US"/>
      </w:rPr>
      <w:t xml:space="preserve">e-mail: </w:t>
    </w:r>
    <w:hyperlink r:id="rId1">
      <w:r w:rsidRPr="00947274">
        <w:rPr>
          <w:rFonts w:ascii="Calibri" w:eastAsia="Calibri" w:hAnsi="Calibri" w:cs="Calibri"/>
          <w:b/>
          <w:color w:val="0000FF"/>
          <w:sz w:val="18"/>
          <w:szCs w:val="18"/>
          <w:u w:val="single"/>
          <w:lang w:val="en-US"/>
        </w:rPr>
        <w:t>diplo.dbp@gmail.com</w:t>
      </w:r>
    </w:hyperlink>
    <w:r w:rsidRPr="00947274">
      <w:rPr>
        <w:rFonts w:ascii="Calibri" w:eastAsia="Calibri" w:hAnsi="Calibri" w:cs="Calibri"/>
        <w:color w:val="000000"/>
        <w:sz w:val="18"/>
        <w:szCs w:val="18"/>
        <w:lang w:val="en-US"/>
      </w:rPr>
      <w:t xml:space="preserve">   /  </w:t>
    </w:r>
    <w:r w:rsidRPr="00947274">
      <w:rPr>
        <w:rFonts w:ascii="Calibri" w:eastAsia="Calibri" w:hAnsi="Calibri" w:cs="Calibri"/>
        <w:b/>
        <w:color w:val="000000"/>
        <w:sz w:val="18"/>
        <w:szCs w:val="18"/>
        <w:lang w:val="en-US"/>
      </w:rPr>
      <w:t>web:</w:t>
    </w:r>
    <w:r w:rsidRPr="00947274">
      <w:rPr>
        <w:rFonts w:ascii="Calibri" w:eastAsia="Calibri" w:hAnsi="Calibri" w:cs="Calibri"/>
        <w:color w:val="000000"/>
        <w:sz w:val="18"/>
        <w:szCs w:val="18"/>
        <w:lang w:val="en-US"/>
      </w:rPr>
      <w:t xml:space="preserve"> www.dbp.org.tr</w:t>
    </w:r>
  </w:p>
  <w:p w14:paraId="14BFFE36" w14:textId="77777777" w:rsidR="00F60FA6" w:rsidRPr="000D3464" w:rsidRDefault="00F60FA6">
    <w:pPr>
      <w:pStyle w:val="Altbilgi"/>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8860E7" w14:textId="77777777" w:rsidR="00003B57" w:rsidRDefault="00003B57" w:rsidP="00410BAF">
      <w:pPr>
        <w:spacing w:after="0" w:line="240" w:lineRule="auto"/>
      </w:pPr>
      <w:r>
        <w:separator/>
      </w:r>
    </w:p>
  </w:footnote>
  <w:footnote w:type="continuationSeparator" w:id="0">
    <w:p w14:paraId="3847F332" w14:textId="77777777" w:rsidR="00003B57" w:rsidRDefault="00003B57" w:rsidP="00410BAF">
      <w:pPr>
        <w:spacing w:after="0" w:line="240" w:lineRule="auto"/>
      </w:pPr>
      <w:r>
        <w:continuationSeparator/>
      </w:r>
    </w:p>
  </w:footnote>
  <w:footnote w:id="1">
    <w:p w14:paraId="7D8D2E07" w14:textId="77777777" w:rsidR="00F60FA6" w:rsidRPr="004E0513" w:rsidRDefault="00F60FA6" w:rsidP="001767DD">
      <w:pPr>
        <w:pStyle w:val="DipnotMetni"/>
        <w:rPr>
          <w:lang w:val="en-US"/>
        </w:rPr>
      </w:pPr>
      <w:r w:rsidRPr="004E0513">
        <w:rPr>
          <w:rStyle w:val="DipnotBavurusu"/>
          <w:lang w:val="en-US"/>
        </w:rPr>
        <w:footnoteRef/>
      </w:r>
      <w:r w:rsidRPr="004E0513">
        <w:rPr>
          <w:lang w:val="en-US"/>
        </w:rPr>
        <w:t xml:space="preserve"> Starting from the 1990s, many parties such from the same political tradition have been established such as HEP, DEP, OZDEP, HADEP, DEHAP, DTP and BDP but these parties have either been closed for some reason or have to be terminated. While participating in the 2014 local elections as a BDP, the following works were conducted under the name DBP.</w:t>
      </w:r>
    </w:p>
  </w:footnote>
  <w:footnote w:id="2">
    <w:p w14:paraId="04F1D44B" w14:textId="04961F44" w:rsidR="00F60FA6" w:rsidRPr="00B805C7" w:rsidRDefault="00F60FA6" w:rsidP="00505CDA">
      <w:pPr>
        <w:pStyle w:val="DipnotMetni"/>
        <w:rPr>
          <w:lang w:val="tr-TR"/>
        </w:rPr>
      </w:pPr>
      <w:r>
        <w:rPr>
          <w:rStyle w:val="DipnotBavurusu"/>
        </w:rPr>
        <w:footnoteRef/>
      </w:r>
      <w:r w:rsidRPr="00B805C7">
        <w:rPr>
          <w:lang w:val="tr-TR"/>
        </w:rPr>
        <w:t xml:space="preserve"> </w:t>
      </w:r>
      <w:r w:rsidRPr="006A21D5">
        <w:rPr>
          <w:lang w:val="tr-TR"/>
        </w:rPr>
        <w:t>KADEM (</w:t>
      </w:r>
      <w:proofErr w:type="spellStart"/>
      <w:r w:rsidRPr="006A21D5">
        <w:rPr>
          <w:lang w:val="tr-TR"/>
        </w:rPr>
        <w:t>Association</w:t>
      </w:r>
      <w:proofErr w:type="spellEnd"/>
      <w:r w:rsidRPr="006A21D5">
        <w:rPr>
          <w:lang w:val="tr-TR"/>
        </w:rPr>
        <w:t xml:space="preserve"> of </w:t>
      </w:r>
      <w:proofErr w:type="spellStart"/>
      <w:r w:rsidRPr="006A21D5">
        <w:rPr>
          <w:lang w:val="tr-TR"/>
        </w:rPr>
        <w:t>Women</w:t>
      </w:r>
      <w:proofErr w:type="spellEnd"/>
      <w:r w:rsidRPr="006A21D5">
        <w:rPr>
          <w:lang w:val="tr-TR"/>
        </w:rPr>
        <w:t xml:space="preserve"> </w:t>
      </w:r>
      <w:proofErr w:type="spellStart"/>
      <w:r w:rsidRPr="006A21D5">
        <w:rPr>
          <w:lang w:val="tr-TR"/>
        </w:rPr>
        <w:t>and</w:t>
      </w:r>
      <w:proofErr w:type="spellEnd"/>
      <w:r w:rsidRPr="006A21D5">
        <w:rPr>
          <w:lang w:val="tr-TR"/>
        </w:rPr>
        <w:t xml:space="preserve"> </w:t>
      </w:r>
      <w:proofErr w:type="spellStart"/>
      <w:r w:rsidRPr="006A21D5">
        <w:rPr>
          <w:lang w:val="tr-TR"/>
        </w:rPr>
        <w:t>Democracy</w:t>
      </w:r>
      <w:proofErr w:type="spellEnd"/>
      <w:r w:rsidRPr="006A21D5">
        <w:rPr>
          <w:lang w:val="tr-TR"/>
        </w:rPr>
        <w:t xml:space="preserve">) is an </w:t>
      </w:r>
      <w:proofErr w:type="spellStart"/>
      <w:r w:rsidRPr="006A21D5">
        <w:rPr>
          <w:lang w:val="tr-TR"/>
        </w:rPr>
        <w:t>association</w:t>
      </w:r>
      <w:proofErr w:type="spellEnd"/>
      <w:r w:rsidRPr="006A21D5">
        <w:rPr>
          <w:lang w:val="tr-TR"/>
        </w:rPr>
        <w:t xml:space="preserve"> </w:t>
      </w:r>
      <w:proofErr w:type="spellStart"/>
      <w:r w:rsidRPr="006A21D5">
        <w:rPr>
          <w:lang w:val="tr-TR"/>
        </w:rPr>
        <w:t>that</w:t>
      </w:r>
      <w:proofErr w:type="spellEnd"/>
      <w:r w:rsidRPr="006A21D5">
        <w:rPr>
          <w:lang w:val="tr-TR"/>
        </w:rPr>
        <w:t xml:space="preserve"> is </w:t>
      </w:r>
      <w:proofErr w:type="spellStart"/>
      <w:r>
        <w:rPr>
          <w:lang w:val="tr-TR"/>
        </w:rPr>
        <w:t>known</w:t>
      </w:r>
      <w:proofErr w:type="spellEnd"/>
      <w:r>
        <w:rPr>
          <w:lang w:val="tr-TR"/>
        </w:rPr>
        <w:t xml:space="preserve"> </w:t>
      </w:r>
      <w:proofErr w:type="spellStart"/>
      <w:r>
        <w:rPr>
          <w:lang w:val="tr-TR"/>
        </w:rPr>
        <w:t>to</w:t>
      </w:r>
      <w:proofErr w:type="spellEnd"/>
      <w:r>
        <w:rPr>
          <w:lang w:val="tr-TR"/>
        </w:rPr>
        <w:t xml:space="preserve"> be </w:t>
      </w:r>
      <w:proofErr w:type="spellStart"/>
      <w:r>
        <w:rPr>
          <w:lang w:val="tr-TR"/>
        </w:rPr>
        <w:t>close</w:t>
      </w:r>
      <w:proofErr w:type="spellEnd"/>
      <w:r>
        <w:rPr>
          <w:lang w:val="tr-TR"/>
        </w:rPr>
        <w:t xml:space="preserve"> </w:t>
      </w:r>
      <w:proofErr w:type="spellStart"/>
      <w:r>
        <w:rPr>
          <w:lang w:val="tr-TR"/>
        </w:rPr>
        <w:t>to</w:t>
      </w:r>
      <w:proofErr w:type="spellEnd"/>
      <w:r w:rsidRPr="006A21D5">
        <w:rPr>
          <w:lang w:val="tr-TR"/>
        </w:rPr>
        <w:t xml:space="preserve"> AKP</w:t>
      </w:r>
      <w:r>
        <w:rPr>
          <w:lang w:val="tr-TR"/>
        </w:rPr>
        <w:t>,</w:t>
      </w:r>
      <w:r w:rsidRPr="006A21D5">
        <w:rPr>
          <w:lang w:val="tr-TR"/>
        </w:rPr>
        <w:t xml:space="preserve"> </w:t>
      </w:r>
      <w:proofErr w:type="spellStart"/>
      <w:r w:rsidRPr="006A21D5">
        <w:rPr>
          <w:lang w:val="tr-TR"/>
        </w:rPr>
        <w:t>and</w:t>
      </w:r>
      <w:proofErr w:type="spellEnd"/>
      <w:r w:rsidRPr="006A21D5">
        <w:rPr>
          <w:lang w:val="tr-TR"/>
        </w:rPr>
        <w:t xml:space="preserve"> is </w:t>
      </w:r>
      <w:proofErr w:type="spellStart"/>
      <w:r w:rsidRPr="006A21D5">
        <w:rPr>
          <w:lang w:val="tr-TR"/>
        </w:rPr>
        <w:t>founde</w:t>
      </w:r>
      <w:r>
        <w:rPr>
          <w:lang w:val="tr-TR"/>
        </w:rPr>
        <w:t>d</w:t>
      </w:r>
      <w:proofErr w:type="spellEnd"/>
      <w:r>
        <w:rPr>
          <w:lang w:val="tr-TR"/>
        </w:rPr>
        <w:t xml:space="preserve"> </w:t>
      </w:r>
      <w:proofErr w:type="spellStart"/>
      <w:r>
        <w:rPr>
          <w:lang w:val="tr-TR"/>
        </w:rPr>
        <w:t>by</w:t>
      </w:r>
      <w:proofErr w:type="spellEnd"/>
      <w:r>
        <w:rPr>
          <w:lang w:val="tr-TR"/>
        </w:rPr>
        <w:t xml:space="preserve"> </w:t>
      </w:r>
      <w:proofErr w:type="spellStart"/>
      <w:r>
        <w:rPr>
          <w:lang w:val="tr-TR"/>
        </w:rPr>
        <w:t>President</w:t>
      </w:r>
      <w:proofErr w:type="spellEnd"/>
      <w:r>
        <w:rPr>
          <w:lang w:val="tr-TR"/>
        </w:rPr>
        <w:t xml:space="preserve"> </w:t>
      </w:r>
      <w:proofErr w:type="spellStart"/>
      <w:r>
        <w:rPr>
          <w:lang w:val="tr-TR"/>
        </w:rPr>
        <w:t>Erdoğ</w:t>
      </w:r>
      <w:r w:rsidRPr="006A21D5">
        <w:rPr>
          <w:lang w:val="tr-TR"/>
        </w:rPr>
        <w:t>an's</w:t>
      </w:r>
      <w:proofErr w:type="spellEnd"/>
      <w:r w:rsidRPr="006A21D5">
        <w:rPr>
          <w:lang w:val="tr-TR"/>
        </w:rPr>
        <w:t xml:space="preserve"> </w:t>
      </w:r>
      <w:proofErr w:type="spellStart"/>
      <w:r w:rsidRPr="006A21D5">
        <w:rPr>
          <w:lang w:val="tr-TR"/>
        </w:rPr>
        <w:t>daughter</w:t>
      </w:r>
      <w:proofErr w:type="spellEnd"/>
      <w:r w:rsidRPr="006A21D5">
        <w:rPr>
          <w:lang w:val="tr-TR"/>
        </w:rPr>
        <w:t xml:space="preserve">, Sümeyye Erdoğan, </w:t>
      </w:r>
      <w:proofErr w:type="spellStart"/>
      <w:r w:rsidRPr="006A21D5">
        <w:rPr>
          <w:lang w:val="tr-TR"/>
        </w:rPr>
        <w:t>trying</w:t>
      </w:r>
      <w:proofErr w:type="spellEnd"/>
      <w:r w:rsidRPr="006A21D5">
        <w:rPr>
          <w:lang w:val="tr-TR"/>
        </w:rPr>
        <w:t xml:space="preserve"> </w:t>
      </w:r>
      <w:proofErr w:type="spellStart"/>
      <w:r w:rsidRPr="006A21D5">
        <w:rPr>
          <w:lang w:val="tr-TR"/>
        </w:rPr>
        <w:t>to</w:t>
      </w:r>
      <w:proofErr w:type="spellEnd"/>
      <w:r w:rsidRPr="006A21D5">
        <w:rPr>
          <w:lang w:val="tr-TR"/>
        </w:rPr>
        <w:t xml:space="preserve"> </w:t>
      </w:r>
      <w:proofErr w:type="spellStart"/>
      <w:r w:rsidRPr="006A21D5">
        <w:rPr>
          <w:lang w:val="tr-TR"/>
        </w:rPr>
        <w:t>build</w:t>
      </w:r>
      <w:proofErr w:type="spellEnd"/>
      <w:r w:rsidRPr="006A21D5">
        <w:rPr>
          <w:lang w:val="tr-TR"/>
        </w:rPr>
        <w:t xml:space="preserve"> a </w:t>
      </w:r>
      <w:proofErr w:type="spellStart"/>
      <w:r>
        <w:rPr>
          <w:lang w:val="tr-TR"/>
        </w:rPr>
        <w:t>submissive</w:t>
      </w:r>
      <w:proofErr w:type="spellEnd"/>
      <w:r w:rsidRPr="006A21D5">
        <w:rPr>
          <w:lang w:val="tr-TR"/>
        </w:rPr>
        <w:t xml:space="preserve"> </w:t>
      </w:r>
      <w:r>
        <w:rPr>
          <w:lang w:val="tr-TR"/>
        </w:rPr>
        <w:t xml:space="preserve">model </w:t>
      </w:r>
      <w:proofErr w:type="spellStart"/>
      <w:r>
        <w:rPr>
          <w:lang w:val="tr-TR"/>
        </w:rPr>
        <w:t>for</w:t>
      </w:r>
      <w:proofErr w:type="spellEnd"/>
      <w:r>
        <w:rPr>
          <w:lang w:val="tr-TR"/>
        </w:rPr>
        <w:t xml:space="preserve"> </w:t>
      </w:r>
      <w:proofErr w:type="spellStart"/>
      <w:r w:rsidRPr="006A21D5">
        <w:rPr>
          <w:lang w:val="tr-TR"/>
        </w:rPr>
        <w:t>wom</w:t>
      </w:r>
      <w:r>
        <w:rPr>
          <w:lang w:val="tr-TR"/>
        </w:rPr>
        <w:t>e</w:t>
      </w:r>
      <w:r w:rsidRPr="006A21D5">
        <w:rPr>
          <w:lang w:val="tr-TR"/>
        </w:rPr>
        <w:t>n</w:t>
      </w:r>
      <w:proofErr w:type="spellEnd"/>
      <w:r w:rsidRPr="006A21D5">
        <w:rPr>
          <w:lang w:val="tr-TR"/>
        </w:rPr>
        <w:t xml:space="preserve"> </w:t>
      </w:r>
      <w:proofErr w:type="spellStart"/>
      <w:r>
        <w:rPr>
          <w:lang w:val="tr-TR"/>
        </w:rPr>
        <w:t>for</w:t>
      </w:r>
      <w:proofErr w:type="spellEnd"/>
      <w:r w:rsidRPr="006A21D5">
        <w:rPr>
          <w:lang w:val="tr-TR"/>
        </w:rPr>
        <w:t xml:space="preserve"> AKP.</w:t>
      </w:r>
    </w:p>
  </w:footnote>
  <w:footnote w:id="3">
    <w:p w14:paraId="04970E7F" w14:textId="77777777" w:rsidR="00F60FA6" w:rsidRPr="004A5AB3" w:rsidRDefault="00F60FA6" w:rsidP="00FC301B">
      <w:pPr>
        <w:pStyle w:val="DipnotMetni"/>
        <w:rPr>
          <w:lang w:val="tr-TR"/>
        </w:rPr>
      </w:pPr>
      <w:r>
        <w:rPr>
          <w:rStyle w:val="DipnotBavurusu"/>
        </w:rPr>
        <w:footnoteRef/>
      </w:r>
      <w:r w:rsidRPr="004A5AB3">
        <w:rPr>
          <w:lang w:val="tr-TR"/>
        </w:rPr>
        <w:t xml:space="preserve"> </w:t>
      </w:r>
      <w:hyperlink r:id="rId1" w:history="1">
        <w:r w:rsidRPr="00670BD4">
          <w:rPr>
            <w:rStyle w:val="Kpr"/>
            <w:lang w:val="tr-TR"/>
          </w:rPr>
          <w:t>http://www.tigrishaber.com/kayyum-46-kadinin-isine-son-verdi-41791h.htm</w:t>
        </w:r>
      </w:hyperlink>
    </w:p>
  </w:footnote>
  <w:footnote w:id="4">
    <w:p w14:paraId="29D42C48" w14:textId="77777777" w:rsidR="00F60FA6" w:rsidRPr="00D73B5A" w:rsidRDefault="00F60FA6">
      <w:pPr>
        <w:pStyle w:val="DipnotMetni"/>
        <w:rPr>
          <w:lang w:val="tr-TR"/>
        </w:rPr>
      </w:pPr>
      <w:r>
        <w:rPr>
          <w:rStyle w:val="DipnotBavurusu"/>
        </w:rPr>
        <w:footnoteRef/>
      </w:r>
      <w:r w:rsidRPr="00D73B5A">
        <w:rPr>
          <w:lang w:val="tr-TR"/>
        </w:rPr>
        <w:t xml:space="preserve"> </w:t>
      </w:r>
      <w:hyperlink r:id="rId2" w:history="1">
        <w:r w:rsidRPr="00670BD4">
          <w:rPr>
            <w:rStyle w:val="Kpr"/>
            <w:lang w:val="tr-TR"/>
          </w:rPr>
          <w:t>http://gazetekarinca.com/2017/07/bir-kayyum-icraati-kadin-yasam-merkezi-kuran-kursuna-donusturuluyor/</w:t>
        </w:r>
      </w:hyperlink>
      <w:r>
        <w:rPr>
          <w:lang w:val="tr-TR"/>
        </w:rPr>
        <w:t xml:space="preserve"> </w:t>
      </w:r>
    </w:p>
  </w:footnote>
  <w:footnote w:id="5">
    <w:p w14:paraId="4BB39175" w14:textId="77777777" w:rsidR="00F60FA6" w:rsidRDefault="00F60FA6" w:rsidP="008922F6">
      <w:pPr>
        <w:pStyle w:val="NormalWeb"/>
        <w:rPr>
          <w:lang w:val="tr-TR"/>
        </w:rPr>
      </w:pPr>
      <w:r>
        <w:rPr>
          <w:rStyle w:val="DipnotBavurusu"/>
        </w:rPr>
        <w:footnoteRef/>
      </w:r>
      <w:r w:rsidRPr="008922F6">
        <w:rPr>
          <w:lang w:val="tr-TR"/>
        </w:rPr>
        <w:t xml:space="preserve"> </w:t>
      </w:r>
      <w:hyperlink r:id="rId3" w:history="1">
        <w:r w:rsidRPr="00670BD4">
          <w:rPr>
            <w:rStyle w:val="Kpr"/>
            <w:lang w:val="tr-TR"/>
          </w:rPr>
          <w:t>https://www.artigercek.com/kayyum-kadin-merkezinden-rojin-adini-kaldirdi</w:t>
        </w:r>
      </w:hyperlink>
      <w:r>
        <w:rPr>
          <w:lang w:val="tr-TR"/>
        </w:rPr>
        <w:t xml:space="preserve"> </w:t>
      </w:r>
    </w:p>
    <w:p w14:paraId="42E02466" w14:textId="77777777" w:rsidR="00F60FA6" w:rsidRPr="008922F6" w:rsidRDefault="00F60FA6">
      <w:pPr>
        <w:pStyle w:val="DipnotMetni"/>
        <w:rPr>
          <w:lang w:val="tr-T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051237"/>
      <w:docPartObj>
        <w:docPartGallery w:val="Page Numbers (Top of Page)"/>
        <w:docPartUnique/>
      </w:docPartObj>
    </w:sdtPr>
    <w:sdtEndPr/>
    <w:sdtContent>
      <w:p w14:paraId="0B3D9952" w14:textId="77777777" w:rsidR="00F60FA6" w:rsidRDefault="00F60FA6">
        <w:pPr>
          <w:pStyle w:val="stbilgi"/>
          <w:jc w:val="right"/>
        </w:pPr>
        <w:r>
          <w:fldChar w:fldCharType="begin"/>
        </w:r>
        <w:r>
          <w:instrText>PAGE   \* MERGEFORMAT</w:instrText>
        </w:r>
        <w:r>
          <w:fldChar w:fldCharType="separate"/>
        </w:r>
        <w:r w:rsidR="00F77E26" w:rsidRPr="00F77E26">
          <w:rPr>
            <w:noProof/>
            <w:lang w:val="tr-TR"/>
          </w:rPr>
          <w:t>12</w:t>
        </w:r>
        <w:r>
          <w:fldChar w:fldCharType="end"/>
        </w:r>
      </w:p>
    </w:sdtContent>
  </w:sdt>
  <w:p w14:paraId="552F8E38" w14:textId="77777777" w:rsidR="00F60FA6" w:rsidRDefault="00F60FA6">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C422C" w14:textId="77777777" w:rsidR="00F60FA6" w:rsidRDefault="00F60FA6" w:rsidP="000D3464">
    <w:pPr>
      <w:tabs>
        <w:tab w:val="center" w:pos="4536"/>
        <w:tab w:val="right" w:pos="9072"/>
      </w:tabs>
      <w:spacing w:before="1090" w:after="0" w:line="240" w:lineRule="auto"/>
      <w:ind w:left="-454" w:right="-624"/>
      <w:jc w:val="both"/>
      <w:rPr>
        <w:rFonts w:ascii="Arial" w:eastAsia="Arial" w:hAnsi="Arial" w:cs="Arial"/>
        <w:b/>
        <w:sz w:val="28"/>
        <w:szCs w:val="28"/>
      </w:rPr>
    </w:pPr>
    <w:r>
      <w:rPr>
        <w:noProof/>
        <w:lang w:eastAsia="es-ES"/>
      </w:rPr>
      <mc:AlternateContent>
        <mc:Choice Requires="wps">
          <w:drawing>
            <wp:anchor distT="0" distB="0" distL="114300" distR="114300" simplePos="0" relativeHeight="251659264" behindDoc="0" locked="0" layoutInCell="1" hidden="0" allowOverlap="1" wp14:anchorId="3049CCA8" wp14:editId="1A3D09C6">
              <wp:simplePos x="0" y="0"/>
              <wp:positionH relativeFrom="margin">
                <wp:posOffset>1022350</wp:posOffset>
              </wp:positionH>
              <wp:positionV relativeFrom="paragraph">
                <wp:posOffset>0</wp:posOffset>
              </wp:positionV>
              <wp:extent cx="3286125" cy="790575"/>
              <wp:effectExtent l="0" t="0" r="9525" b="9525"/>
              <wp:wrapSquare wrapText="bothSides" distT="0" distB="0" distL="114300" distR="114300"/>
              <wp:docPr id="12" name="Dikdörtgen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790575"/>
                      </a:xfrm>
                      <a:prstGeom prst="rect">
                        <a:avLst/>
                      </a:prstGeom>
                      <a:solidFill>
                        <a:srgbClr val="FFFFFF"/>
                      </a:solidFill>
                      <a:ln>
                        <a:noFill/>
                      </a:ln>
                      <a:extLst/>
                    </wps:spPr>
                    <wps:txbx>
                      <w:txbxContent>
                        <w:p w14:paraId="7906CC3E" w14:textId="77777777" w:rsidR="00F60FA6" w:rsidRPr="00947274" w:rsidRDefault="00F60FA6" w:rsidP="000D3464">
                          <w:pPr>
                            <w:contextualSpacing/>
                            <w:jc w:val="center"/>
                            <w:rPr>
                              <w:b/>
                              <w:sz w:val="28"/>
                              <w:szCs w:val="28"/>
                              <w:lang w:val="en-US"/>
                            </w:rPr>
                          </w:pPr>
                          <w:r w:rsidRPr="00947274">
                            <w:rPr>
                              <w:b/>
                              <w:sz w:val="28"/>
                              <w:szCs w:val="28"/>
                              <w:lang w:val="en-US"/>
                            </w:rPr>
                            <w:t>PARTÎYA HERÊMÊN DEMOKRATÎK</w:t>
                          </w:r>
                        </w:p>
                        <w:p w14:paraId="14D6514D" w14:textId="77777777" w:rsidR="00F60FA6" w:rsidRPr="00947274" w:rsidRDefault="00F60FA6" w:rsidP="000D3464">
                          <w:pPr>
                            <w:contextualSpacing/>
                            <w:jc w:val="center"/>
                            <w:rPr>
                              <w:b/>
                              <w:sz w:val="28"/>
                              <w:szCs w:val="28"/>
                              <w:lang w:val="en-US"/>
                            </w:rPr>
                          </w:pPr>
                          <w:r w:rsidRPr="00947274">
                            <w:rPr>
                              <w:b/>
                              <w:sz w:val="28"/>
                              <w:szCs w:val="28"/>
                              <w:lang w:val="en-US"/>
                            </w:rPr>
                            <w:t>DEMOCRATIC REGIONS PARTY</w:t>
                          </w:r>
                        </w:p>
                        <w:p w14:paraId="7CF9A44D" w14:textId="77777777" w:rsidR="00F60FA6" w:rsidRDefault="00F60FA6" w:rsidP="000D3464">
                          <w:pPr>
                            <w:jc w:val="center"/>
                            <w:rPr>
                              <w:b/>
                              <w:sz w:val="28"/>
                              <w:szCs w:val="28"/>
                            </w:rPr>
                          </w:pPr>
                          <w:r w:rsidRPr="00A53F6A">
                            <w:rPr>
                              <w:b/>
                              <w:sz w:val="28"/>
                              <w:szCs w:val="28"/>
                            </w:rPr>
                            <w:t>DEMOKRATİK BÖLGELER PARTİSİ</w:t>
                          </w:r>
                        </w:p>
                        <w:p w14:paraId="10211A0F" w14:textId="77777777" w:rsidR="00F60FA6" w:rsidRPr="00A53F6A" w:rsidRDefault="00F60FA6" w:rsidP="000D3464">
                          <w:pPr>
                            <w:jc w:val="center"/>
                            <w:rPr>
                              <w:b/>
                              <w:sz w:val="28"/>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3049CCA8" id="Dikdörtgen 12" o:spid="_x0000_s1026" style="position:absolute;left:0;text-align:left;margin-left:80.5pt;margin-top:0;width:258.75pt;height:62.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" stroked="f">
              <v:textbox>
                <w:txbxContent>
                  <w:p w14:paraId="7906CC3E" w14:textId="77777777" w:rsidR="00F60FA6" w:rsidRPr="00947274" w:rsidRDefault="00F60FA6" w:rsidP="000D3464">
                    <w:pPr>
                      <w:contextualSpacing/>
                      <w:jc w:val="center"/>
                      <w:rPr>
                        <w:b/>
                        <w:sz w:val="28"/>
                        <w:szCs w:val="28"/>
                        <w:lang w:val="en-US"/>
                      </w:rPr>
                    </w:pPr>
                    <w:r w:rsidRPr="00947274">
                      <w:rPr>
                        <w:b/>
                        <w:sz w:val="28"/>
                        <w:szCs w:val="28"/>
                        <w:lang w:val="en-US"/>
                      </w:rPr>
                      <w:t>PARTÎYA HERÊMÊN DEMOKRATÎK</w:t>
                    </w:r>
                  </w:p>
                  <w:p w14:paraId="14D6514D" w14:textId="77777777" w:rsidR="00F60FA6" w:rsidRPr="00947274" w:rsidRDefault="00F60FA6" w:rsidP="000D3464">
                    <w:pPr>
                      <w:contextualSpacing/>
                      <w:jc w:val="center"/>
                      <w:rPr>
                        <w:b/>
                        <w:sz w:val="28"/>
                        <w:szCs w:val="28"/>
                        <w:lang w:val="en-US"/>
                      </w:rPr>
                    </w:pPr>
                    <w:r w:rsidRPr="00947274">
                      <w:rPr>
                        <w:b/>
                        <w:sz w:val="28"/>
                        <w:szCs w:val="28"/>
                        <w:lang w:val="en-US"/>
                      </w:rPr>
                      <w:t>DEMOCRATIC REGIONS PARTY</w:t>
                    </w:r>
                  </w:p>
                  <w:p w14:paraId="7CF9A44D" w14:textId="77777777" w:rsidR="00F60FA6" w:rsidRDefault="00F60FA6" w:rsidP="000D3464">
                    <w:pPr>
                      <w:jc w:val="center"/>
                      <w:rPr>
                        <w:b/>
                        <w:sz w:val="28"/>
                        <w:szCs w:val="28"/>
                      </w:rPr>
                    </w:pPr>
                    <w:r w:rsidRPr="00A53F6A">
                      <w:rPr>
                        <w:b/>
                        <w:sz w:val="28"/>
                        <w:szCs w:val="28"/>
                      </w:rPr>
                      <w:t>DEMOKRATİK BÖLGELER PARTİSİ</w:t>
                    </w:r>
                  </w:p>
                  <w:p w14:paraId="10211A0F" w14:textId="77777777" w:rsidR="00F60FA6" w:rsidRPr="00A53F6A" w:rsidRDefault="00F60FA6" w:rsidP="000D3464">
                    <w:pPr>
                      <w:jc w:val="center"/>
                      <w:rPr>
                        <w:b/>
                        <w:sz w:val="28"/>
                        <w:szCs w:val="28"/>
                      </w:rPr>
                    </w:pPr>
                  </w:p>
                </w:txbxContent>
              </v:textbox>
              <w10:wrap type="square" anchorx="margin"/>
            </v:rect>
          </w:pict>
        </mc:Fallback>
      </mc:AlternateContent>
    </w:r>
    <w:r>
      <w:rPr>
        <w:noProof/>
        <w:lang w:eastAsia="es-ES"/>
      </w:rPr>
      <w:drawing>
        <wp:anchor distT="0" distB="0" distL="114300" distR="114300" simplePos="0" relativeHeight="251660288" behindDoc="0" locked="0" layoutInCell="1" hidden="0" allowOverlap="1" wp14:anchorId="32ACA202" wp14:editId="23CFFF98">
          <wp:simplePos x="0" y="0"/>
          <wp:positionH relativeFrom="margin">
            <wp:posOffset>-244475</wp:posOffset>
          </wp:positionH>
          <wp:positionV relativeFrom="paragraph">
            <wp:posOffset>45573</wp:posOffset>
          </wp:positionV>
          <wp:extent cx="926260" cy="939223"/>
          <wp:effectExtent l="0" t="0" r="7620" b="0"/>
          <wp:wrapSquare wrapText="bothSides" distT="0" distB="0" distL="114300" distR="114300"/>
          <wp:docPr id="13" name="image2.png" descr="C:\Users\dbp\Desktop\ça\DBP LOGO SARI YAZILI.png"/>
          <wp:cNvGraphicFramePr/>
          <a:graphic xmlns:a="http://schemas.openxmlformats.org/drawingml/2006/main">
            <a:graphicData uri="http://schemas.openxmlformats.org/drawingml/2006/picture">
              <pic:pic xmlns:pic="http://schemas.openxmlformats.org/drawingml/2006/picture">
                <pic:nvPicPr>
                  <pic:cNvPr id="0" name="image2.png" descr="C:\Users\dbp\Desktop\ça\DBP LOGO SARI YAZILI.png"/>
                  <pic:cNvPicPr preferRelativeResize="0"/>
                </pic:nvPicPr>
                <pic:blipFill>
                  <a:blip r:embed="rId1"/>
                  <a:srcRect/>
                  <a:stretch>
                    <a:fillRect/>
                  </a:stretch>
                </pic:blipFill>
                <pic:spPr>
                  <a:xfrm>
                    <a:off x="0" y="0"/>
                    <a:ext cx="926260" cy="939223"/>
                  </a:xfrm>
                  <a:prstGeom prst="rect">
                    <a:avLst/>
                  </a:prstGeom>
                  <a:ln/>
                </pic:spPr>
              </pic:pic>
            </a:graphicData>
          </a:graphic>
          <wp14:sizeRelH relativeFrom="margin">
            <wp14:pctWidth>0</wp14:pctWidth>
          </wp14:sizeRelH>
          <wp14:sizeRelV relativeFrom="margin">
            <wp14:pctHeight>0</wp14:pctHeight>
          </wp14:sizeRelV>
        </wp:anchor>
      </w:drawing>
    </w:r>
  </w:p>
  <w:p w14:paraId="36534BFB" w14:textId="77777777" w:rsidR="00F60FA6" w:rsidRDefault="00F60FA6" w:rsidP="000D3464">
    <w:pPr>
      <w:tabs>
        <w:tab w:val="center" w:pos="4536"/>
        <w:tab w:val="right" w:pos="9072"/>
      </w:tabs>
      <w:spacing w:before="240" w:after="0" w:line="240" w:lineRule="auto"/>
      <w:ind w:left="-454" w:right="-624"/>
      <w:jc w:val="center"/>
      <w:rPr>
        <w:rFonts w:ascii="Arial" w:eastAsia="Arial" w:hAnsi="Arial" w:cs="Arial"/>
        <w:b/>
        <w:sz w:val="28"/>
        <w:szCs w:val="28"/>
      </w:rPr>
    </w:pPr>
    <w:r>
      <w:rPr>
        <w:rFonts w:ascii="Arial" w:eastAsia="Arial" w:hAnsi="Arial" w:cs="Arial"/>
        <w:b/>
        <w:color w:val="000000"/>
        <w:sz w:val="28"/>
        <w:szCs w:val="28"/>
      </w:rPr>
      <w:t>_________________________________________________________________</w:t>
    </w:r>
  </w:p>
  <w:p w14:paraId="3496A64A" w14:textId="77777777" w:rsidR="00F60FA6" w:rsidRPr="000D3464" w:rsidRDefault="00F60FA6" w:rsidP="000D3464">
    <w:pPr>
      <w:pStyle w:val="AralkYo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624F7A"/>
    <w:multiLevelType w:val="hybridMultilevel"/>
    <w:tmpl w:val="8E2E02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AF17552"/>
    <w:multiLevelType w:val="hybridMultilevel"/>
    <w:tmpl w:val="BA409A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E13243D"/>
    <w:multiLevelType w:val="hybridMultilevel"/>
    <w:tmpl w:val="BBE619D4"/>
    <w:lvl w:ilvl="0" w:tplc="2E0AA54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
    <w:nsid w:val="19F33895"/>
    <w:multiLevelType w:val="hybridMultilevel"/>
    <w:tmpl w:val="E19E28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200E5EA3"/>
    <w:multiLevelType w:val="hybridMultilevel"/>
    <w:tmpl w:val="AE8E16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30A735A6"/>
    <w:multiLevelType w:val="hybridMultilevel"/>
    <w:tmpl w:val="C92E7D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3910336"/>
    <w:multiLevelType w:val="hybridMultilevel"/>
    <w:tmpl w:val="DBEED70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36910FA1"/>
    <w:multiLevelType w:val="hybridMultilevel"/>
    <w:tmpl w:val="1ECCFCC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BC4091B"/>
    <w:multiLevelType w:val="hybridMultilevel"/>
    <w:tmpl w:val="1DCA3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C2F5E8F"/>
    <w:multiLevelType w:val="hybridMultilevel"/>
    <w:tmpl w:val="D0B8A69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520E358C"/>
    <w:multiLevelType w:val="hybridMultilevel"/>
    <w:tmpl w:val="3D462A3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52C22C98"/>
    <w:multiLevelType w:val="hybridMultilevel"/>
    <w:tmpl w:val="13A4FDEE"/>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2">
    <w:nsid w:val="57354630"/>
    <w:multiLevelType w:val="hybridMultilevel"/>
    <w:tmpl w:val="114E34F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5B6F0C89"/>
    <w:multiLevelType w:val="hybridMultilevel"/>
    <w:tmpl w:val="153267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676560FE"/>
    <w:multiLevelType w:val="hybridMultilevel"/>
    <w:tmpl w:val="D87EDA3A"/>
    <w:lvl w:ilvl="0" w:tplc="1BAACC0E">
      <w:start w:val="199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70B113CD"/>
    <w:multiLevelType w:val="hybridMultilevel"/>
    <w:tmpl w:val="1A06A1E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7FA8371D"/>
    <w:multiLevelType w:val="hybridMultilevel"/>
    <w:tmpl w:val="B24C7A0E"/>
    <w:lvl w:ilvl="0" w:tplc="18FE12C6">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5"/>
  </w:num>
  <w:num w:numId="2">
    <w:abstractNumId w:val="4"/>
  </w:num>
  <w:num w:numId="3">
    <w:abstractNumId w:val="14"/>
  </w:num>
  <w:num w:numId="4">
    <w:abstractNumId w:val="11"/>
  </w:num>
  <w:num w:numId="5">
    <w:abstractNumId w:val="0"/>
  </w:num>
  <w:num w:numId="6">
    <w:abstractNumId w:val="8"/>
  </w:num>
  <w:num w:numId="7">
    <w:abstractNumId w:val="1"/>
  </w:num>
  <w:num w:numId="8">
    <w:abstractNumId w:val="5"/>
  </w:num>
  <w:num w:numId="9">
    <w:abstractNumId w:val="9"/>
  </w:num>
  <w:num w:numId="10">
    <w:abstractNumId w:val="13"/>
  </w:num>
  <w:num w:numId="11">
    <w:abstractNumId w:val="3"/>
  </w:num>
  <w:num w:numId="12">
    <w:abstractNumId w:val="10"/>
  </w:num>
  <w:num w:numId="13">
    <w:abstractNumId w:val="6"/>
  </w:num>
  <w:num w:numId="14">
    <w:abstractNumId w:val="12"/>
  </w:num>
  <w:num w:numId="15">
    <w:abstractNumId w:val="16"/>
  </w:num>
  <w:num w:numId="16">
    <w:abstractNumId w:val="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1893"/>
    <w:rsid w:val="00003B57"/>
    <w:rsid w:val="00027671"/>
    <w:rsid w:val="00031E9D"/>
    <w:rsid w:val="000421CE"/>
    <w:rsid w:val="00047A09"/>
    <w:rsid w:val="000542B2"/>
    <w:rsid w:val="00057CD3"/>
    <w:rsid w:val="00075146"/>
    <w:rsid w:val="00092C4C"/>
    <w:rsid w:val="00095886"/>
    <w:rsid w:val="000D3464"/>
    <w:rsid w:val="00146F82"/>
    <w:rsid w:val="0015080E"/>
    <w:rsid w:val="001767DD"/>
    <w:rsid w:val="001D0F40"/>
    <w:rsid w:val="001D6E57"/>
    <w:rsid w:val="00205207"/>
    <w:rsid w:val="00206D48"/>
    <w:rsid w:val="002311A0"/>
    <w:rsid w:val="00243554"/>
    <w:rsid w:val="0025181D"/>
    <w:rsid w:val="00276A78"/>
    <w:rsid w:val="00281C87"/>
    <w:rsid w:val="00286DEC"/>
    <w:rsid w:val="0029103D"/>
    <w:rsid w:val="002B4E73"/>
    <w:rsid w:val="002D6FE3"/>
    <w:rsid w:val="002E1124"/>
    <w:rsid w:val="00302CC5"/>
    <w:rsid w:val="00333B9A"/>
    <w:rsid w:val="003E31BA"/>
    <w:rsid w:val="003E7B61"/>
    <w:rsid w:val="00410BAF"/>
    <w:rsid w:val="00457A78"/>
    <w:rsid w:val="004638BD"/>
    <w:rsid w:val="0049678E"/>
    <w:rsid w:val="004A5AB3"/>
    <w:rsid w:val="004E0513"/>
    <w:rsid w:val="00505CDA"/>
    <w:rsid w:val="005355B9"/>
    <w:rsid w:val="00573E5D"/>
    <w:rsid w:val="00584B54"/>
    <w:rsid w:val="00597CD2"/>
    <w:rsid w:val="005A283F"/>
    <w:rsid w:val="005B2FC9"/>
    <w:rsid w:val="005D1B45"/>
    <w:rsid w:val="005E4816"/>
    <w:rsid w:val="005E7C96"/>
    <w:rsid w:val="00602C69"/>
    <w:rsid w:val="00620B34"/>
    <w:rsid w:val="006627C9"/>
    <w:rsid w:val="00677DB5"/>
    <w:rsid w:val="00681938"/>
    <w:rsid w:val="006A21D5"/>
    <w:rsid w:val="006F3D2B"/>
    <w:rsid w:val="006F5B2E"/>
    <w:rsid w:val="007109A1"/>
    <w:rsid w:val="0072307F"/>
    <w:rsid w:val="00746566"/>
    <w:rsid w:val="007635FF"/>
    <w:rsid w:val="00766B1B"/>
    <w:rsid w:val="00782F28"/>
    <w:rsid w:val="0079262C"/>
    <w:rsid w:val="007933EC"/>
    <w:rsid w:val="007B0F87"/>
    <w:rsid w:val="00811893"/>
    <w:rsid w:val="00811B54"/>
    <w:rsid w:val="00823E1C"/>
    <w:rsid w:val="0082423E"/>
    <w:rsid w:val="00862DC7"/>
    <w:rsid w:val="008817A7"/>
    <w:rsid w:val="00881F4F"/>
    <w:rsid w:val="00886ED6"/>
    <w:rsid w:val="008922F6"/>
    <w:rsid w:val="008A0A00"/>
    <w:rsid w:val="008C70A8"/>
    <w:rsid w:val="008E4F40"/>
    <w:rsid w:val="00944B3B"/>
    <w:rsid w:val="00955DB3"/>
    <w:rsid w:val="00963C62"/>
    <w:rsid w:val="00981309"/>
    <w:rsid w:val="009A5941"/>
    <w:rsid w:val="009D3490"/>
    <w:rsid w:val="00A04856"/>
    <w:rsid w:val="00A556F0"/>
    <w:rsid w:val="00A7743A"/>
    <w:rsid w:val="00A90ABC"/>
    <w:rsid w:val="00AC5E48"/>
    <w:rsid w:val="00AF1975"/>
    <w:rsid w:val="00AF706C"/>
    <w:rsid w:val="00B44A5D"/>
    <w:rsid w:val="00B66496"/>
    <w:rsid w:val="00B72D5A"/>
    <w:rsid w:val="00B80443"/>
    <w:rsid w:val="00B805C7"/>
    <w:rsid w:val="00B8580C"/>
    <w:rsid w:val="00B87865"/>
    <w:rsid w:val="00B91C7F"/>
    <w:rsid w:val="00BA18A5"/>
    <w:rsid w:val="00BF32B8"/>
    <w:rsid w:val="00BF4AD1"/>
    <w:rsid w:val="00C427CC"/>
    <w:rsid w:val="00CB7583"/>
    <w:rsid w:val="00CD314D"/>
    <w:rsid w:val="00CF1B69"/>
    <w:rsid w:val="00D076B8"/>
    <w:rsid w:val="00D2552C"/>
    <w:rsid w:val="00D35754"/>
    <w:rsid w:val="00D73B5A"/>
    <w:rsid w:val="00DD3DD6"/>
    <w:rsid w:val="00DF327E"/>
    <w:rsid w:val="00DF76B8"/>
    <w:rsid w:val="00E02B46"/>
    <w:rsid w:val="00E04142"/>
    <w:rsid w:val="00E6675F"/>
    <w:rsid w:val="00E82859"/>
    <w:rsid w:val="00EC37F1"/>
    <w:rsid w:val="00F27C68"/>
    <w:rsid w:val="00F34118"/>
    <w:rsid w:val="00F5516E"/>
    <w:rsid w:val="00F60FA6"/>
    <w:rsid w:val="00F7115A"/>
    <w:rsid w:val="00F77E26"/>
    <w:rsid w:val="00FA529A"/>
    <w:rsid w:val="00FC2970"/>
    <w:rsid w:val="00FC301B"/>
    <w:rsid w:val="00FD0053"/>
    <w:rsid w:val="00FF05C4"/>
    <w:rsid w:val="00FF14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3FF640"/>
  <w15:chartTrackingRefBased/>
  <w15:docId w15:val="{FFEAA150-3061-46E9-9EB6-A628E58AF5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573E5D"/>
    <w:pPr>
      <w:ind w:left="720"/>
      <w:contextualSpacing/>
    </w:pPr>
  </w:style>
  <w:style w:type="paragraph" w:styleId="DipnotMetni">
    <w:name w:val="footnote text"/>
    <w:basedOn w:val="Normal"/>
    <w:link w:val="DipnotMetniChar"/>
    <w:uiPriority w:val="99"/>
    <w:semiHidden/>
    <w:unhideWhenUsed/>
    <w:rsid w:val="00410BAF"/>
    <w:pPr>
      <w:spacing w:after="0" w:line="240" w:lineRule="auto"/>
    </w:pPr>
    <w:rPr>
      <w:sz w:val="20"/>
      <w:szCs w:val="20"/>
    </w:rPr>
  </w:style>
  <w:style w:type="character" w:customStyle="1" w:styleId="DipnotMetniChar">
    <w:name w:val="Dipnot Metni Char"/>
    <w:basedOn w:val="VarsaylanParagrafYazTipi"/>
    <w:link w:val="DipnotMetni"/>
    <w:uiPriority w:val="99"/>
    <w:semiHidden/>
    <w:rsid w:val="00410BAF"/>
    <w:rPr>
      <w:sz w:val="20"/>
      <w:szCs w:val="20"/>
    </w:rPr>
  </w:style>
  <w:style w:type="character" w:styleId="DipnotBavurusu">
    <w:name w:val="footnote reference"/>
    <w:basedOn w:val="VarsaylanParagrafYazTipi"/>
    <w:uiPriority w:val="99"/>
    <w:semiHidden/>
    <w:unhideWhenUsed/>
    <w:rsid w:val="00410BAF"/>
    <w:rPr>
      <w:vertAlign w:val="superscript"/>
    </w:rPr>
  </w:style>
  <w:style w:type="paragraph" w:customStyle="1" w:styleId="Default">
    <w:name w:val="Default"/>
    <w:rsid w:val="00410BA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KlavuzTablo1Ak-Vurgu51">
    <w:name w:val="Kılavuz Tablo 1 Açık - Vurgu 51"/>
    <w:basedOn w:val="NormalTablo"/>
    <w:uiPriority w:val="46"/>
    <w:rsid w:val="000421CE"/>
    <w:pPr>
      <w:spacing w:after="0" w:line="240" w:lineRule="auto"/>
    </w:pPr>
    <w:rPr>
      <w:lang w:val="tr-T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DzTablo11">
    <w:name w:val="Düz Tablo 11"/>
    <w:basedOn w:val="NormalTablo"/>
    <w:uiPriority w:val="41"/>
    <w:rsid w:val="000421CE"/>
    <w:pPr>
      <w:spacing w:after="0" w:line="240" w:lineRule="auto"/>
    </w:pPr>
    <w:rPr>
      <w:lang w:val="tr-T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KlavuzTablo5Koyu-Vurgu6">
    <w:name w:val="Grid Table 5 Dark Accent 6"/>
    <w:basedOn w:val="NormalTablo"/>
    <w:uiPriority w:val="50"/>
    <w:rsid w:val="000542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paragraph" w:styleId="stbilgi">
    <w:name w:val="header"/>
    <w:basedOn w:val="Normal"/>
    <w:link w:val="stbilgiChar"/>
    <w:uiPriority w:val="99"/>
    <w:unhideWhenUsed/>
    <w:rsid w:val="000542B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542B2"/>
  </w:style>
  <w:style w:type="paragraph" w:styleId="Altbilgi">
    <w:name w:val="footer"/>
    <w:basedOn w:val="Normal"/>
    <w:link w:val="AltbilgiChar"/>
    <w:uiPriority w:val="99"/>
    <w:unhideWhenUsed/>
    <w:rsid w:val="000542B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542B2"/>
  </w:style>
  <w:style w:type="paragraph" w:styleId="AralkYok">
    <w:name w:val="No Spacing"/>
    <w:uiPriority w:val="1"/>
    <w:qFormat/>
    <w:rsid w:val="003E7B61"/>
    <w:pPr>
      <w:spacing w:after="0" w:line="240" w:lineRule="auto"/>
    </w:pPr>
  </w:style>
  <w:style w:type="character" w:styleId="Kpr">
    <w:name w:val="Hyperlink"/>
    <w:basedOn w:val="VarsaylanParagrafYazTipi"/>
    <w:uiPriority w:val="99"/>
    <w:unhideWhenUsed/>
    <w:rsid w:val="004A5AB3"/>
    <w:rPr>
      <w:color w:val="0563C1" w:themeColor="hyperlink"/>
      <w:u w:val="single"/>
    </w:rPr>
  </w:style>
  <w:style w:type="paragraph" w:styleId="NormalWeb">
    <w:name w:val="Normal (Web)"/>
    <w:basedOn w:val="Normal"/>
    <w:uiPriority w:val="99"/>
    <w:semiHidden/>
    <w:unhideWhenUsed/>
    <w:rsid w:val="008922F6"/>
    <w:pPr>
      <w:spacing w:before="100" w:beforeAutospacing="1" w:after="100" w:afterAutospacing="1" w:line="240" w:lineRule="auto"/>
    </w:pPr>
    <w:rPr>
      <w:rFonts w:ascii="Times New Roman" w:eastAsia="Times New Roman" w:hAnsi="Times New Roman" w:cs="Times New Roman"/>
      <w:sz w:val="24"/>
      <w:szCs w:val="24"/>
      <w:lang w:eastAsia="es-ES"/>
    </w:rPr>
  </w:style>
  <w:style w:type="table" w:styleId="KlavuzTablo1Ak-Vurgu6">
    <w:name w:val="Grid Table 1 Light Accent 6"/>
    <w:basedOn w:val="NormalTablo"/>
    <w:uiPriority w:val="46"/>
    <w:rsid w:val="00E0414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KlavuzTablo2-Vurgu6">
    <w:name w:val="Grid Table 2 Accent 6"/>
    <w:basedOn w:val="NormalTablo"/>
    <w:uiPriority w:val="47"/>
    <w:rsid w:val="00E04142"/>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customStyle="1" w:styleId="TableGrid">
    <w:name w:val="TableGrid"/>
    <w:rsid w:val="00F5516E"/>
    <w:pPr>
      <w:spacing w:after="0" w:line="240" w:lineRule="auto"/>
    </w:pPr>
    <w:rPr>
      <w:rFonts w:eastAsiaTheme="minorEastAsia"/>
      <w:lang w:eastAsia="es-E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334108">
      <w:bodyDiv w:val="1"/>
      <w:marLeft w:val="0"/>
      <w:marRight w:val="0"/>
      <w:marTop w:val="0"/>
      <w:marBottom w:val="0"/>
      <w:divBdr>
        <w:top w:val="none" w:sz="0" w:space="0" w:color="auto"/>
        <w:left w:val="none" w:sz="0" w:space="0" w:color="auto"/>
        <w:bottom w:val="none" w:sz="0" w:space="0" w:color="auto"/>
        <w:right w:val="none" w:sz="0" w:space="0" w:color="auto"/>
      </w:divBdr>
    </w:div>
    <w:div w:id="304551968">
      <w:bodyDiv w:val="1"/>
      <w:marLeft w:val="0"/>
      <w:marRight w:val="0"/>
      <w:marTop w:val="0"/>
      <w:marBottom w:val="0"/>
      <w:divBdr>
        <w:top w:val="none" w:sz="0" w:space="0" w:color="auto"/>
        <w:left w:val="none" w:sz="0" w:space="0" w:color="auto"/>
        <w:bottom w:val="none" w:sz="0" w:space="0" w:color="auto"/>
        <w:right w:val="none" w:sz="0" w:space="0" w:color="auto"/>
      </w:divBdr>
    </w:div>
    <w:div w:id="952976097">
      <w:bodyDiv w:val="1"/>
      <w:marLeft w:val="0"/>
      <w:marRight w:val="0"/>
      <w:marTop w:val="0"/>
      <w:marBottom w:val="0"/>
      <w:divBdr>
        <w:top w:val="none" w:sz="0" w:space="0" w:color="auto"/>
        <w:left w:val="none" w:sz="0" w:space="0" w:color="auto"/>
        <w:bottom w:val="none" w:sz="0" w:space="0" w:color="auto"/>
        <w:right w:val="none" w:sz="0" w:space="0" w:color="auto"/>
      </w:divBdr>
    </w:div>
    <w:div w:id="968514769">
      <w:bodyDiv w:val="1"/>
      <w:marLeft w:val="0"/>
      <w:marRight w:val="0"/>
      <w:marTop w:val="0"/>
      <w:marBottom w:val="0"/>
      <w:divBdr>
        <w:top w:val="none" w:sz="0" w:space="0" w:color="auto"/>
        <w:left w:val="none" w:sz="0" w:space="0" w:color="auto"/>
        <w:bottom w:val="none" w:sz="0" w:space="0" w:color="auto"/>
        <w:right w:val="none" w:sz="0" w:space="0" w:color="auto"/>
      </w:divBdr>
    </w:div>
    <w:div w:id="1321546521">
      <w:bodyDiv w:val="1"/>
      <w:marLeft w:val="0"/>
      <w:marRight w:val="0"/>
      <w:marTop w:val="0"/>
      <w:marBottom w:val="0"/>
      <w:divBdr>
        <w:top w:val="none" w:sz="0" w:space="0" w:color="auto"/>
        <w:left w:val="none" w:sz="0" w:space="0" w:color="auto"/>
        <w:bottom w:val="none" w:sz="0" w:space="0" w:color="auto"/>
        <w:right w:val="none" w:sz="0" w:space="0" w:color="auto"/>
      </w:divBdr>
    </w:div>
    <w:div w:id="1384716989">
      <w:bodyDiv w:val="1"/>
      <w:marLeft w:val="0"/>
      <w:marRight w:val="0"/>
      <w:marTop w:val="0"/>
      <w:marBottom w:val="0"/>
      <w:divBdr>
        <w:top w:val="none" w:sz="0" w:space="0" w:color="auto"/>
        <w:left w:val="none" w:sz="0" w:space="0" w:color="auto"/>
        <w:bottom w:val="none" w:sz="0" w:space="0" w:color="auto"/>
        <w:right w:val="none" w:sz="0" w:space="0" w:color="auto"/>
      </w:divBdr>
    </w:div>
    <w:div w:id="1413774151">
      <w:bodyDiv w:val="1"/>
      <w:marLeft w:val="0"/>
      <w:marRight w:val="0"/>
      <w:marTop w:val="0"/>
      <w:marBottom w:val="0"/>
      <w:divBdr>
        <w:top w:val="none" w:sz="0" w:space="0" w:color="auto"/>
        <w:left w:val="none" w:sz="0" w:space="0" w:color="auto"/>
        <w:bottom w:val="none" w:sz="0" w:space="0" w:color="auto"/>
        <w:right w:val="none" w:sz="0" w:space="0" w:color="auto"/>
      </w:divBdr>
    </w:div>
    <w:div w:id="1557233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chart" Target="charts/chart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s>
</file>

<file path=word/_rels/footer1.xml.rels><?xml version="1.0" encoding="UTF-8" standalone="yes"?>
<Relationships xmlns="http://schemas.openxmlformats.org/package/2006/relationships"><Relationship Id="rId1" Type="http://schemas.openxmlformats.org/officeDocument/2006/relationships/hyperlink" Target="mailto:diplo.dbp@gmail.com"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artigercek.com/kayyum-kadin-merkezinden-rojin-adini-kaldirdi" TargetMode="External"/><Relationship Id="rId2" Type="http://schemas.openxmlformats.org/officeDocument/2006/relationships/hyperlink" Target="http://gazetekarinca.com/2017/07/bir-kayyum-icraati-kadin-yasam-merkezi-kuran-kursuna-donusturuluyor/" TargetMode="External"/><Relationship Id="rId1" Type="http://schemas.openxmlformats.org/officeDocument/2006/relationships/hyperlink" Target="http://www.tigrishaber.com/kayyum-46-kadinin-isine-son-verdi-41791h.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al__ma_Sayfas_2.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2143117526974105E-2"/>
          <c:y val="4.4057617797775499E-2"/>
          <c:w val="0.61144393409158304"/>
          <c:h val="0.82705005624297101"/>
        </c:manualLayout>
      </c:layout>
      <c:lineChart>
        <c:grouping val="standard"/>
        <c:varyColors val="0"/>
        <c:ser>
          <c:idx val="0"/>
          <c:order val="0"/>
          <c:tx>
            <c:strRef>
              <c:f>Sayfa1!$B$1</c:f>
              <c:strCache>
                <c:ptCount val="1"/>
                <c:pt idx="0">
                  <c:v>Toplam Belediye Sayısı</c:v>
                </c:pt>
              </c:strCache>
            </c:strRef>
          </c:tx>
          <c:dLbls>
            <c:dLbl>
              <c:idx val="2"/>
              <c:layout>
                <c:manualLayout>
                  <c:x val="0"/>
                  <c:y val="3.965175146781779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102</a:t>
                    </a:r>
                  </a:p>
                </c:rich>
              </c:tx>
              <c:showLegendKey val="0"/>
              <c:showVal val="1"/>
              <c:showCatName val="0"/>
              <c:showSerName val="0"/>
              <c:showPercent val="0"/>
              <c:showBubbleSize val="0"/>
              <c:extLst>
                <c:ext xmlns:c15="http://schemas.microsoft.com/office/drawing/2012/chart" uri="{CE6537A1-D6FC-4f65-9D91-7224C49458BB}"/>
              </c:extLst>
            </c:dLbl>
            <c:spPr>
              <a:noFill/>
              <a:ln w="25390">
                <a:noFill/>
              </a:ln>
            </c:spPr>
            <c:txPr>
              <a:bodyPr/>
              <a:lstStyle/>
              <a:p>
                <a:pPr>
                  <a:defRPr lang="en-U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Sayfa1!$A$2:$A$5</c:f>
              <c:numCache>
                <c:formatCode>General</c:formatCode>
                <c:ptCount val="4"/>
                <c:pt idx="0">
                  <c:v>1999</c:v>
                </c:pt>
                <c:pt idx="1">
                  <c:v>2004</c:v>
                </c:pt>
                <c:pt idx="2">
                  <c:v>2009</c:v>
                </c:pt>
                <c:pt idx="3">
                  <c:v>2014</c:v>
                </c:pt>
              </c:numCache>
            </c:numRef>
          </c:cat>
          <c:val>
            <c:numRef>
              <c:f>Sayfa1!$B$2:$B$5</c:f>
              <c:numCache>
                <c:formatCode>General</c:formatCode>
                <c:ptCount val="4"/>
                <c:pt idx="0">
                  <c:v>37</c:v>
                </c:pt>
                <c:pt idx="1">
                  <c:v>57</c:v>
                </c:pt>
                <c:pt idx="2">
                  <c:v>99</c:v>
                </c:pt>
                <c:pt idx="3">
                  <c:v>106</c:v>
                </c:pt>
              </c:numCache>
            </c:numRef>
          </c:val>
          <c:smooth val="0"/>
        </c:ser>
        <c:ser>
          <c:idx val="1"/>
          <c:order val="1"/>
          <c:tx>
            <c:strRef>
              <c:f>Sayfa1!$C$1</c:f>
              <c:strCache>
                <c:ptCount val="1"/>
                <c:pt idx="0">
                  <c:v>Kadın Belediye Başkanı Sayısı</c:v>
                </c:pt>
              </c:strCache>
            </c:strRef>
          </c:tx>
          <c:dLbls>
            <c:dLbl>
              <c:idx val="0"/>
              <c:layout>
                <c:manualLayout>
                  <c:x val="-2.2059177303851698E-3"/>
                  <c:y val="-3.172140117425380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4.4118354607702104E-3"/>
                  <c:y val="-2.77562260274722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90">
                <a:noFill/>
              </a:ln>
            </c:spPr>
            <c:txPr>
              <a:bodyPr/>
              <a:lstStyle/>
              <a:p>
                <a:pPr>
                  <a:defRPr lang="en-US"/>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Sayfa1!$A$2:$A$5</c:f>
              <c:numCache>
                <c:formatCode>General</c:formatCode>
                <c:ptCount val="4"/>
                <c:pt idx="0">
                  <c:v>1999</c:v>
                </c:pt>
                <c:pt idx="1">
                  <c:v>2004</c:v>
                </c:pt>
                <c:pt idx="2">
                  <c:v>2009</c:v>
                </c:pt>
                <c:pt idx="3">
                  <c:v>2014</c:v>
                </c:pt>
              </c:numCache>
            </c:numRef>
          </c:cat>
          <c:val>
            <c:numRef>
              <c:f>Sayfa1!$C$2:$C$5</c:f>
              <c:numCache>
                <c:formatCode>General</c:formatCode>
                <c:ptCount val="4"/>
                <c:pt idx="0">
                  <c:v>3</c:v>
                </c:pt>
                <c:pt idx="1">
                  <c:v>9</c:v>
                </c:pt>
                <c:pt idx="2">
                  <c:v>15</c:v>
                </c:pt>
                <c:pt idx="3">
                  <c:v>96</c:v>
                </c:pt>
              </c:numCache>
            </c:numRef>
          </c:val>
          <c:smooth val="0"/>
        </c:ser>
        <c:dLbls>
          <c:showLegendKey val="0"/>
          <c:showVal val="0"/>
          <c:showCatName val="0"/>
          <c:showSerName val="0"/>
          <c:showPercent val="0"/>
          <c:showBubbleSize val="0"/>
        </c:dLbls>
        <c:marker val="1"/>
        <c:smooth val="0"/>
        <c:axId val="328919208"/>
        <c:axId val="328878304"/>
      </c:lineChart>
      <c:catAx>
        <c:axId val="328919208"/>
        <c:scaling>
          <c:orientation val="minMax"/>
        </c:scaling>
        <c:delete val="0"/>
        <c:axPos val="b"/>
        <c:majorGridlines/>
        <c:numFmt formatCode="General" sourceLinked="1"/>
        <c:majorTickMark val="out"/>
        <c:minorTickMark val="none"/>
        <c:tickLblPos val="nextTo"/>
        <c:txPr>
          <a:bodyPr/>
          <a:lstStyle/>
          <a:p>
            <a:pPr>
              <a:defRPr lang="en-US"/>
            </a:pPr>
            <a:endParaRPr lang="es-ES"/>
          </a:p>
        </c:txPr>
        <c:crossAx val="328878304"/>
        <c:crosses val="autoZero"/>
        <c:auto val="1"/>
        <c:lblAlgn val="ctr"/>
        <c:lblOffset val="100"/>
        <c:noMultiLvlLbl val="0"/>
      </c:catAx>
      <c:valAx>
        <c:axId val="328878304"/>
        <c:scaling>
          <c:orientation val="minMax"/>
        </c:scaling>
        <c:delete val="0"/>
        <c:axPos val="l"/>
        <c:majorGridlines/>
        <c:numFmt formatCode="General" sourceLinked="1"/>
        <c:majorTickMark val="out"/>
        <c:minorTickMark val="none"/>
        <c:tickLblPos val="nextTo"/>
        <c:txPr>
          <a:bodyPr/>
          <a:lstStyle/>
          <a:p>
            <a:pPr>
              <a:defRPr lang="en-US"/>
            </a:pPr>
            <a:endParaRPr lang="es-ES"/>
          </a:p>
        </c:txPr>
        <c:crossAx val="328919208"/>
        <c:crosses val="autoZero"/>
        <c:crossBetween val="between"/>
      </c:valAx>
    </c:plotArea>
    <c:legend>
      <c:legendPos val="r"/>
      <c:layout>
        <c:manualLayout>
          <c:xMode val="edge"/>
          <c:yMode val="edge"/>
          <c:x val="0.70909087752919797"/>
          <c:y val="0.497533249520281"/>
          <c:w val="0.290909090909093"/>
          <c:h val="0.25806451612903197"/>
        </c:manualLayout>
      </c:layout>
      <c:overlay val="0"/>
      <c:txPr>
        <a:bodyPr/>
        <a:lstStyle/>
        <a:p>
          <a:pPr>
            <a:defRPr lang="en-US"/>
          </a:pPr>
          <a:endParaRPr lang="es-ES"/>
        </a:p>
      </c:txPr>
    </c:legend>
    <c:plotVisOnly val="1"/>
    <c:dispBlanksAs val="gap"/>
    <c:showDLblsOverMax val="0"/>
  </c:chart>
  <c:spPr>
    <a:solidFill>
      <a:srgbClr val="70AD47">
        <a:lumMod val="60000"/>
        <a:lumOff val="40000"/>
      </a:srgbClr>
    </a:solidFill>
    <a:ln cap="rnd">
      <a:gradFill>
        <a:gsLst>
          <a:gs pos="0">
            <a:srgbClr val="E6DCAC"/>
          </a:gs>
          <a:gs pos="12000">
            <a:srgbClr val="E6D78A"/>
          </a:gs>
          <a:gs pos="30000">
            <a:srgbClr val="C7AC4C"/>
          </a:gs>
          <a:gs pos="45000">
            <a:srgbClr val="E6D78A"/>
          </a:gs>
          <a:gs pos="77000">
            <a:srgbClr val="C7AC4C"/>
          </a:gs>
          <a:gs pos="100000">
            <a:srgbClr val="E6DCAC"/>
          </a:gs>
        </a:gsLst>
        <a:lin ang="5400000" scaled="0"/>
      </a:gradFill>
    </a:ln>
    <a:effectLst>
      <a:outerShdw blurRad="50800" dist="38100" dir="18900000" algn="bl" rotWithShape="0">
        <a:schemeClr val="accent4">
          <a:lumMod val="40000"/>
          <a:lumOff val="60000"/>
          <a:alpha val="40000"/>
        </a:schemeClr>
      </a:outerShdw>
    </a:effectLst>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8.0775444264943499E-2"/>
          <c:y val="4.4052863436123503E-2"/>
          <c:w val="0.61550888529887204"/>
          <c:h val="0.81057268722467002"/>
        </c:manualLayout>
      </c:layout>
      <c:lineChart>
        <c:grouping val="standard"/>
        <c:varyColors val="0"/>
        <c:ser>
          <c:idx val="0"/>
          <c:order val="0"/>
          <c:tx>
            <c:strRef>
              <c:f>Sayfa1!$B$1</c:f>
              <c:strCache>
                <c:ptCount val="1"/>
                <c:pt idx="0">
                  <c:v>Kadın Belediye Meclis Üyesi Sayısı</c:v>
                </c:pt>
              </c:strCache>
            </c:strRef>
          </c:tx>
          <c:spPr>
            <a:ln w="19050" cap="rnd" cmpd="sng" algn="ctr">
              <a:solidFill>
                <a:schemeClr val="accent2"/>
              </a:solidFill>
              <a:prstDash val="solid"/>
              <a:round/>
            </a:ln>
            <a:effectLst/>
          </c:spPr>
          <c:marker>
            <c:spPr>
              <a:solidFill>
                <a:schemeClr val="accent2"/>
              </a:solidFill>
              <a:ln w="6350" cap="flat" cmpd="sng" algn="ctr">
                <a:solidFill>
                  <a:schemeClr val="accent2"/>
                </a:solidFill>
                <a:prstDash val="solid"/>
                <a:round/>
              </a:ln>
              <a:effectLst/>
            </c:spPr>
          </c:marker>
          <c:dLbls>
            <c:dLbl>
              <c:idx val="2"/>
              <c:layout>
                <c:manualLayout>
                  <c:x val="0"/>
                  <c:y val="3.9651751467817603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w="25387">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E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Sayfa1!$A$2:$A$3</c:f>
              <c:numCache>
                <c:formatCode>General</c:formatCode>
                <c:ptCount val="2"/>
                <c:pt idx="0">
                  <c:v>2009</c:v>
                </c:pt>
                <c:pt idx="1">
                  <c:v>2014</c:v>
                </c:pt>
              </c:numCache>
            </c:numRef>
          </c:cat>
          <c:val>
            <c:numRef>
              <c:f>Sayfa1!$B$2:$B$3</c:f>
              <c:numCache>
                <c:formatCode>General</c:formatCode>
                <c:ptCount val="2"/>
                <c:pt idx="0">
                  <c:v>190</c:v>
                </c:pt>
                <c:pt idx="1">
                  <c:v>363</c:v>
                </c:pt>
              </c:numCache>
            </c:numRef>
          </c:val>
          <c:smooth val="0"/>
        </c:ser>
        <c:dLbls>
          <c:showLegendKey val="0"/>
          <c:showVal val="0"/>
          <c:showCatName val="0"/>
          <c:showSerName val="0"/>
          <c:showPercent val="0"/>
          <c:showBubbleSize val="0"/>
        </c:dLbls>
        <c:marker val="1"/>
        <c:smooth val="0"/>
        <c:axId val="328878696"/>
        <c:axId val="274508848"/>
      </c:lineChart>
      <c:catAx>
        <c:axId val="328878696"/>
        <c:scaling>
          <c:orientation val="minMax"/>
        </c:scaling>
        <c:delete val="0"/>
        <c:axPos val="b"/>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ES"/>
          </a:p>
        </c:txPr>
        <c:crossAx val="274508848"/>
        <c:crosses val="autoZero"/>
        <c:auto val="1"/>
        <c:lblAlgn val="ctr"/>
        <c:lblOffset val="100"/>
        <c:noMultiLvlLbl val="0"/>
      </c:catAx>
      <c:valAx>
        <c:axId val="274508848"/>
        <c:scaling>
          <c:orientation val="minMax"/>
        </c:scaling>
        <c:delete val="0"/>
        <c:axPos val="l"/>
        <c:majorGridlines>
          <c:spPr>
            <a:ln w="6350" cap="flat" cmpd="sng" algn="ctr">
              <a:solidFill>
                <a:schemeClr val="tx1">
                  <a:tint val="75000"/>
                </a:schemeClr>
              </a:solidFill>
              <a:prstDash val="solid"/>
              <a:round/>
            </a:ln>
            <a:effectLst/>
          </c:spPr>
        </c:majorGridlines>
        <c:numFmt formatCode="General" sourceLinked="1"/>
        <c:majorTickMark val="out"/>
        <c:minorTickMark val="none"/>
        <c:tickLblPos val="nextTo"/>
        <c:spPr>
          <a:noFill/>
          <a:ln w="6350" cap="flat" cmpd="sng" algn="ctr">
            <a:solidFill>
              <a:schemeClr val="tx1">
                <a:tint val="75000"/>
              </a:schemeClr>
            </a:solidFill>
            <a:prstDash val="solid"/>
            <a:round/>
          </a:ln>
          <a:effectLst/>
        </c:spPr>
        <c:txPr>
          <a:bodyPr rot="-600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ES"/>
          </a:p>
        </c:txPr>
        <c:crossAx val="328878696"/>
        <c:crosses val="autoZero"/>
        <c:crossBetween val="between"/>
      </c:valAx>
      <c:spPr>
        <a:solidFill>
          <a:schemeClr val="bg1"/>
        </a:solidFill>
        <a:ln>
          <a:noFill/>
        </a:ln>
        <a:effectLst/>
      </c:spPr>
    </c:plotArea>
    <c:legend>
      <c:legendPos val="r"/>
      <c:layout>
        <c:manualLayout>
          <c:xMode val="edge"/>
          <c:yMode val="edge"/>
          <c:x val="0.69951534733441001"/>
          <c:y val="0.44933920704845798"/>
          <c:w val="0.290791599353796"/>
          <c:h val="0.26431718061673998"/>
        </c:manualLayout>
      </c:layout>
      <c:overlay val="0"/>
      <c:spPr>
        <a:noFill/>
        <a:ln>
          <a:noFill/>
        </a:ln>
        <a:effectLst/>
      </c:spPr>
      <c:txPr>
        <a:bodyPr rot="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s-ES"/>
        </a:p>
      </c:txPr>
    </c:legend>
    <c:plotVisOnly val="1"/>
    <c:dispBlanksAs val="gap"/>
    <c:showDLblsOverMax val="0"/>
  </c:chart>
  <c:spPr>
    <a:solidFill>
      <a:schemeClr val="accent6">
        <a:lumMod val="60000"/>
        <a:lumOff val="40000"/>
      </a:schemeClr>
    </a:solidFill>
    <a:ln w="6350" cap="rnd" cmpd="sng" algn="ctr">
      <a:gradFill>
        <a:gsLst>
          <a:gs pos="0">
            <a:srgbClr val="E6DCAC"/>
          </a:gs>
          <a:gs pos="12000">
            <a:srgbClr val="E6D78A"/>
          </a:gs>
          <a:gs pos="30000">
            <a:srgbClr val="C7AC4C"/>
          </a:gs>
          <a:gs pos="45000">
            <a:srgbClr val="E6D78A"/>
          </a:gs>
          <a:gs pos="77000">
            <a:srgbClr val="C7AC4C"/>
          </a:gs>
          <a:gs pos="100000">
            <a:srgbClr val="E6DCAC"/>
          </a:gs>
        </a:gsLst>
        <a:lin ang="5400000" scaled="0"/>
      </a:gradFill>
      <a:prstDash val="solid"/>
      <a:round/>
    </a:ln>
    <a:effectLst>
      <a:outerShdw blurRad="50800" dist="38100" dir="18900000" algn="bl" rotWithShape="0">
        <a:schemeClr val="accent4">
          <a:lumMod val="40000"/>
          <a:lumOff val="60000"/>
          <a:alpha val="40000"/>
        </a:schemeClr>
      </a:outerShdw>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C3B28-C9B9-4F64-A3C2-A4F6E657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1078</TotalTime>
  <Pages>12</Pages>
  <Words>3506</Words>
  <Characters>19285</Characters>
  <Application>Microsoft Office Word</Application>
  <DocSecurity>0</DocSecurity>
  <Lines>160</Lines>
  <Paragraphs>45</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22746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49</cp:revision>
  <cp:lastPrinted>2018-01-12T19:35:00Z</cp:lastPrinted>
  <dcterms:created xsi:type="dcterms:W3CDTF">2017-09-05T23:00:00Z</dcterms:created>
  <dcterms:modified xsi:type="dcterms:W3CDTF">2018-02-14T14:26:00Z</dcterms:modified>
</cp:coreProperties>
</file>