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875C" w14:textId="78707CC7" w:rsidR="00A53939" w:rsidRDefault="00812770" w:rsidP="00812770">
      <w:pPr>
        <w:jc w:val="center"/>
        <w:rPr>
          <w:b/>
        </w:rPr>
      </w:pPr>
      <w:r w:rsidRPr="00B12462">
        <w:rPr>
          <w:b/>
        </w:rPr>
        <w:t xml:space="preserve">List of </w:t>
      </w:r>
      <w:r w:rsidR="00565F3E">
        <w:rPr>
          <w:b/>
        </w:rPr>
        <w:t>70</w:t>
      </w:r>
      <w:r>
        <w:rPr>
          <w:b/>
        </w:rPr>
        <w:t xml:space="preserve"> </w:t>
      </w:r>
      <w:r w:rsidRPr="00B12462">
        <w:rPr>
          <w:b/>
        </w:rPr>
        <w:t xml:space="preserve">Sources </w:t>
      </w:r>
      <w:r w:rsidR="00A53939" w:rsidRPr="00B12462">
        <w:rPr>
          <w:b/>
        </w:rPr>
        <w:t>(1921-2015)</w:t>
      </w:r>
      <w:r w:rsidR="00A53939">
        <w:rPr>
          <w:b/>
        </w:rPr>
        <w:t xml:space="preserve"> </w:t>
      </w:r>
      <w:r w:rsidRPr="00B12462">
        <w:rPr>
          <w:b/>
        </w:rPr>
        <w:t xml:space="preserve">Used to </w:t>
      </w:r>
      <w:r w:rsidR="00334DBF">
        <w:rPr>
          <w:b/>
        </w:rPr>
        <w:t xml:space="preserve">Estimate </w:t>
      </w:r>
    </w:p>
    <w:p w14:paraId="06674B9F" w14:textId="05CD9873" w:rsidR="00470FF4" w:rsidRDefault="00812770" w:rsidP="00565F3E">
      <w:pPr>
        <w:jc w:val="center"/>
        <w:rPr>
          <w:b/>
        </w:rPr>
      </w:pPr>
      <w:r w:rsidRPr="00B12462">
        <w:rPr>
          <w:b/>
        </w:rPr>
        <w:t>Total Kurdish Population</w:t>
      </w:r>
      <w:r w:rsidR="00334DBF">
        <w:rPr>
          <w:b/>
        </w:rPr>
        <w:t xml:space="preserve"> in t</w:t>
      </w:r>
      <w:r w:rsidR="00A53939">
        <w:rPr>
          <w:b/>
        </w:rPr>
        <w:t>he World</w:t>
      </w:r>
      <w:r w:rsidR="00334DBF">
        <w:rPr>
          <w:b/>
        </w:rPr>
        <w:t xml:space="preserve"> </w:t>
      </w:r>
    </w:p>
    <w:p w14:paraId="5682BDFA" w14:textId="77777777" w:rsidR="00A53939" w:rsidRDefault="00A53939" w:rsidP="00812770">
      <w:pPr>
        <w:jc w:val="center"/>
        <w:rPr>
          <w:b/>
        </w:rPr>
      </w:pPr>
    </w:p>
    <w:p w14:paraId="70BF16A7" w14:textId="6DD50804" w:rsidR="00A53939" w:rsidRDefault="00A53939" w:rsidP="00812770">
      <w:pPr>
        <w:jc w:val="center"/>
        <w:rPr>
          <w:b/>
        </w:rPr>
      </w:pPr>
      <w:r>
        <w:rPr>
          <w:b/>
        </w:rPr>
        <w:t>By: Dr. M. Koohzad</w:t>
      </w:r>
    </w:p>
    <w:p w14:paraId="43CCC616" w14:textId="77777777" w:rsidR="001F5F74" w:rsidRDefault="001F5F74">
      <w:pPr>
        <w:rPr>
          <w:b/>
        </w:rPr>
      </w:pPr>
    </w:p>
    <w:p w14:paraId="21D82418" w14:textId="5721A553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Abdulla, Jamal Jalal. </w:t>
      </w:r>
      <w:r w:rsidRPr="0083099C">
        <w:rPr>
          <w:rFonts w:cs="Times New Roman"/>
          <w:i/>
        </w:rPr>
        <w:t>The Kurds: A Nation on the Way to statehood</w:t>
      </w:r>
      <w:r w:rsidRPr="0083099C">
        <w:rPr>
          <w:rFonts w:cs="Times New Roman"/>
        </w:rPr>
        <w:t>. Bloomington, Indiana: AuthorHouse, 2012.</w:t>
      </w:r>
      <w:r w:rsidR="00F2741D">
        <w:rPr>
          <w:rFonts w:cs="Times New Roman"/>
        </w:rPr>
        <w:t xml:space="preserve"> </w:t>
      </w:r>
    </w:p>
    <w:p w14:paraId="7BED67FC" w14:textId="77777777" w:rsidR="0049369D" w:rsidRPr="0083099C" w:rsidRDefault="0049369D" w:rsidP="0049369D">
      <w:pPr>
        <w:rPr>
          <w:rFonts w:cs="Times New Roman"/>
        </w:rPr>
      </w:pPr>
    </w:p>
    <w:p w14:paraId="5DBB2262" w14:textId="40D03DC4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Ahmed, Mohammed M. A. and Gunter, Michael M. (Editors), </w:t>
      </w:r>
      <w:r w:rsidRPr="0083099C">
        <w:rPr>
          <w:rFonts w:cs="Times New Roman"/>
          <w:i/>
        </w:rPr>
        <w:t>The Evolution of Kurdish Nationalism</w:t>
      </w:r>
      <w:r w:rsidRPr="0083099C">
        <w:rPr>
          <w:rFonts w:cs="Times New Roman"/>
        </w:rPr>
        <w:t xml:space="preserve">. Costa Mesa, California:  Mazda Publishers, 2007. </w:t>
      </w:r>
    </w:p>
    <w:p w14:paraId="6F2302E8" w14:textId="77777777" w:rsidR="0049369D" w:rsidRPr="0083099C" w:rsidRDefault="0049369D" w:rsidP="0049369D">
      <w:pPr>
        <w:rPr>
          <w:rFonts w:cs="Times New Roman"/>
        </w:rPr>
      </w:pPr>
    </w:p>
    <w:p w14:paraId="2D338168" w14:textId="0FDE4F2A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Ayata, Bilgin. “Mapping Euro-Kurdistan.” </w:t>
      </w:r>
      <w:r w:rsidRPr="0083099C">
        <w:rPr>
          <w:rFonts w:cs="Times New Roman"/>
          <w:i/>
        </w:rPr>
        <w:t>Middle East Report</w:t>
      </w:r>
      <w:r w:rsidRPr="0083099C">
        <w:rPr>
          <w:rFonts w:cs="Times New Roman"/>
        </w:rPr>
        <w:t xml:space="preserve">, No. 247, </w:t>
      </w:r>
      <w:proofErr w:type="gramStart"/>
      <w:r w:rsidRPr="0083099C">
        <w:rPr>
          <w:rFonts w:cs="Times New Roman"/>
        </w:rPr>
        <w:t>Summer</w:t>
      </w:r>
      <w:proofErr w:type="gramEnd"/>
      <w:r w:rsidRPr="0083099C">
        <w:rPr>
          <w:rFonts w:cs="Times New Roman"/>
        </w:rPr>
        <w:t>, 2008, pp. 18-23</w:t>
      </w:r>
      <w:r w:rsidR="00842A43">
        <w:rPr>
          <w:rFonts w:cs="Times New Roman"/>
        </w:rPr>
        <w:t xml:space="preserve"> </w:t>
      </w:r>
    </w:p>
    <w:p w14:paraId="2BF847D4" w14:textId="77777777" w:rsidR="0049369D" w:rsidRPr="0083099C" w:rsidRDefault="0049369D" w:rsidP="0049369D">
      <w:pPr>
        <w:rPr>
          <w:rFonts w:cs="Times New Roman"/>
        </w:rPr>
      </w:pPr>
    </w:p>
    <w:p w14:paraId="59AC7E71" w14:textId="5E8FB242" w:rsidR="00842A43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Barkey, Henri J. and Fuller, Graham E. </w:t>
      </w:r>
      <w:r w:rsidRPr="0083099C">
        <w:rPr>
          <w:rFonts w:cs="Times New Roman"/>
          <w:i/>
        </w:rPr>
        <w:t>Turkey’s Kurdish Question</w:t>
      </w:r>
      <w:r w:rsidRPr="0083099C">
        <w:rPr>
          <w:rFonts w:cs="Times New Roman"/>
        </w:rPr>
        <w:t>. Lanham, Maryland: Rowman &amp; Littlefield Publishers, Inc., 1998.</w:t>
      </w:r>
      <w:r w:rsidR="00F341BD">
        <w:rPr>
          <w:rFonts w:cs="Times New Roman"/>
        </w:rPr>
        <w:t xml:space="preserve"> </w:t>
      </w:r>
    </w:p>
    <w:p w14:paraId="497B9063" w14:textId="77777777" w:rsidR="00842A43" w:rsidRDefault="00842A43" w:rsidP="0049369D">
      <w:pPr>
        <w:contextualSpacing/>
        <w:rPr>
          <w:rFonts w:cs="Times New Roman"/>
        </w:rPr>
      </w:pPr>
    </w:p>
    <w:p w14:paraId="75DBE5CD" w14:textId="49B66A10" w:rsidR="0049369D" w:rsidRPr="0083099C" w:rsidRDefault="0049369D" w:rsidP="0049369D">
      <w:pPr>
        <w:contextualSpacing/>
        <w:rPr>
          <w:rFonts w:cs="Times New Roman"/>
        </w:rPr>
      </w:pPr>
      <w:r w:rsidRPr="0083099C">
        <w:rPr>
          <w:rFonts w:cs="Times New Roman"/>
        </w:rPr>
        <w:t xml:space="preserve">Bois, T. </w:t>
      </w:r>
      <w:r w:rsidRPr="0083099C">
        <w:rPr>
          <w:rFonts w:cs="Times New Roman"/>
          <w:i/>
          <w:iCs/>
        </w:rPr>
        <w:t>The Kurds</w:t>
      </w:r>
      <w:r w:rsidRPr="0083099C">
        <w:rPr>
          <w:rFonts w:cs="Times New Roman"/>
        </w:rPr>
        <w:t xml:space="preserve">. Beirut: Khayat, 1966. Translated from the French by Professor W. M. W. Welland. </w:t>
      </w:r>
    </w:p>
    <w:p w14:paraId="100BDDC4" w14:textId="77777777" w:rsidR="0049369D" w:rsidRPr="0083099C" w:rsidRDefault="0049369D" w:rsidP="0049369D">
      <w:pPr>
        <w:rPr>
          <w:rFonts w:cs="Times New Roman"/>
        </w:rPr>
      </w:pPr>
    </w:p>
    <w:p w14:paraId="32475815" w14:textId="760FCAB7" w:rsidR="0049369D" w:rsidRPr="0083099C" w:rsidRDefault="0049369D" w:rsidP="0049369D">
      <w:pPr>
        <w:rPr>
          <w:rFonts w:cs="Times New Roman"/>
        </w:rPr>
      </w:pPr>
      <w:proofErr w:type="gramStart"/>
      <w:r w:rsidRPr="0083099C">
        <w:rPr>
          <w:rFonts w:cs="Times New Roman"/>
        </w:rPr>
        <w:t>Bowman, Isaiah.</w:t>
      </w:r>
      <w:proofErr w:type="gramEnd"/>
      <w:r w:rsidRPr="0083099C">
        <w:rPr>
          <w:rFonts w:cs="Times New Roman"/>
        </w:rPr>
        <w:t xml:space="preserve"> </w:t>
      </w:r>
      <w:r w:rsidRPr="0083099C">
        <w:rPr>
          <w:rFonts w:cs="Times New Roman"/>
          <w:i/>
        </w:rPr>
        <w:t>The New World: Problems in Political Geography</w:t>
      </w:r>
      <w:r w:rsidRPr="0083099C">
        <w:rPr>
          <w:rFonts w:cs="Times New Roman"/>
        </w:rPr>
        <w:t>. Conkers-on-Hudson, New York: World Book Company, 1921.</w:t>
      </w:r>
      <w:r>
        <w:rPr>
          <w:rFonts w:cs="Times New Roman"/>
        </w:rPr>
        <w:t xml:space="preserve"> </w:t>
      </w:r>
    </w:p>
    <w:p w14:paraId="760AFA16" w14:textId="77777777" w:rsidR="0049369D" w:rsidRPr="0083099C" w:rsidRDefault="0049369D" w:rsidP="0049369D">
      <w:pPr>
        <w:rPr>
          <w:rFonts w:cs="Times New Roman"/>
        </w:rPr>
      </w:pPr>
    </w:p>
    <w:p w14:paraId="1E2923BE" w14:textId="56E0C5B1" w:rsidR="0049369D" w:rsidRPr="0070060A" w:rsidRDefault="0049369D" w:rsidP="0049369D">
      <w:pPr>
        <w:rPr>
          <w:rFonts w:cs="Times New Roman"/>
          <w:b/>
        </w:rPr>
      </w:pPr>
      <w:r w:rsidRPr="0083099C">
        <w:rPr>
          <w:rFonts w:cs="Times New Roman"/>
        </w:rPr>
        <w:t xml:space="preserve">Bernstam, Michael S. “Considering Kurdistan: another way to stop Iran.” Harvard International Review, Vol. 32, Issue 4, </w:t>
      </w:r>
      <w:proofErr w:type="gramStart"/>
      <w:r w:rsidRPr="0083099C">
        <w:rPr>
          <w:rFonts w:cs="Times New Roman"/>
        </w:rPr>
        <w:t>Winter</w:t>
      </w:r>
      <w:proofErr w:type="gramEnd"/>
      <w:r w:rsidRPr="0083099C">
        <w:rPr>
          <w:rFonts w:cs="Times New Roman"/>
        </w:rPr>
        <w:t xml:space="preserve">, 2011, pp. 12-16. </w:t>
      </w:r>
      <w:r w:rsidRPr="0083099C">
        <w:rPr>
          <w:rFonts w:cs="Times New Roman"/>
          <w:i/>
        </w:rPr>
        <w:t xml:space="preserve">http://www. </w:t>
      </w:r>
      <w:proofErr w:type="gramStart"/>
      <w:r w:rsidRPr="0083099C">
        <w:rPr>
          <w:rFonts w:cs="Times New Roman"/>
          <w:i/>
        </w:rPr>
        <w:t>freepatentsonline.com</w:t>
      </w:r>
      <w:proofErr w:type="gramEnd"/>
      <w:r w:rsidRPr="0083099C">
        <w:rPr>
          <w:rFonts w:cs="Times New Roman"/>
          <w:i/>
        </w:rPr>
        <w:t>/article/Harvard-International-Review/250216067.html.</w:t>
      </w:r>
      <w:r w:rsidR="0070060A">
        <w:rPr>
          <w:rFonts w:cs="Times New Roman"/>
          <w:b/>
        </w:rPr>
        <w:t xml:space="preserve"> </w:t>
      </w:r>
    </w:p>
    <w:p w14:paraId="2B4CEC58" w14:textId="77777777" w:rsidR="0049369D" w:rsidRPr="0083099C" w:rsidRDefault="0049369D" w:rsidP="0049369D">
      <w:pPr>
        <w:rPr>
          <w:rFonts w:cs="Times New Roman"/>
        </w:rPr>
      </w:pPr>
    </w:p>
    <w:p w14:paraId="4113A7E9" w14:textId="080CF0D8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Brenneman, Robert L. </w:t>
      </w:r>
      <w:r w:rsidRPr="0083099C">
        <w:rPr>
          <w:rFonts w:cs="Times New Roman"/>
          <w:i/>
        </w:rPr>
        <w:t>As Strong as the Mountains: A Kurdish Cultural Journey</w:t>
      </w:r>
      <w:r w:rsidRPr="0083099C">
        <w:rPr>
          <w:rFonts w:cs="Times New Roman"/>
        </w:rPr>
        <w:t xml:space="preserve">. Long Grove, Illinois: Waveland Press, 2007. </w:t>
      </w:r>
    </w:p>
    <w:p w14:paraId="2A1D7B79" w14:textId="77777777" w:rsidR="0049369D" w:rsidRPr="0083099C" w:rsidRDefault="0049369D" w:rsidP="0049369D">
      <w:pPr>
        <w:rPr>
          <w:rFonts w:cs="Times New Roman"/>
        </w:rPr>
      </w:pPr>
    </w:p>
    <w:p w14:paraId="4816A507" w14:textId="73804444" w:rsidR="0049369D" w:rsidRPr="0083099C" w:rsidRDefault="0049369D" w:rsidP="0049369D">
      <w:r w:rsidRPr="0083099C">
        <w:t xml:space="preserve">Bruinessen, Martin </w:t>
      </w:r>
      <w:proofErr w:type="gramStart"/>
      <w:r w:rsidRPr="0083099C">
        <w:t>van</w:t>
      </w:r>
      <w:proofErr w:type="gramEnd"/>
      <w:r w:rsidRPr="0083099C">
        <w:t xml:space="preserve">. </w:t>
      </w:r>
      <w:r w:rsidRPr="0083099C">
        <w:rPr>
          <w:i/>
        </w:rPr>
        <w:t xml:space="preserve">Agha, </w:t>
      </w:r>
      <w:proofErr w:type="spellStart"/>
      <w:r w:rsidRPr="0083099C">
        <w:rPr>
          <w:i/>
        </w:rPr>
        <w:t>Shaikh</w:t>
      </w:r>
      <w:proofErr w:type="spellEnd"/>
      <w:r w:rsidRPr="0083099C">
        <w:rPr>
          <w:i/>
        </w:rPr>
        <w:t>, and State: The Social and Political Structures of Kurdistan</w:t>
      </w:r>
      <w:r w:rsidRPr="0083099C">
        <w:t>. London and Atlantic Highlands, N.J.: Zed Books, 1992.</w:t>
      </w:r>
      <w:r w:rsidR="009661D0">
        <w:t xml:space="preserve"> </w:t>
      </w:r>
    </w:p>
    <w:p w14:paraId="27C5CFBE" w14:textId="77777777" w:rsidR="0049369D" w:rsidRPr="0083099C" w:rsidRDefault="0049369D" w:rsidP="0049369D">
      <w:pPr>
        <w:rPr>
          <w:rFonts w:cs="Times New Roman"/>
        </w:rPr>
      </w:pPr>
    </w:p>
    <w:p w14:paraId="6ABF6976" w14:textId="1AC7CE94" w:rsidR="0049369D" w:rsidRPr="00F2741D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Buel</w:t>
      </w:r>
      <w:proofErr w:type="spellEnd"/>
      <w:r w:rsidRPr="0083099C">
        <w:rPr>
          <w:rFonts w:cs="Times New Roman"/>
        </w:rPr>
        <w:t xml:space="preserve">, Meredith. </w:t>
      </w:r>
      <w:proofErr w:type="gramStart"/>
      <w:r w:rsidRPr="0083099C">
        <w:rPr>
          <w:rFonts w:cs="Times New Roman"/>
        </w:rPr>
        <w:t>and</w:t>
      </w:r>
      <w:proofErr w:type="gramEnd"/>
      <w:r w:rsidRPr="0083099C">
        <w:rPr>
          <w:rFonts w:cs="Times New Roman"/>
        </w:rPr>
        <w:t xml:space="preserve"> </w:t>
      </w:r>
      <w:proofErr w:type="spellStart"/>
      <w:r w:rsidRPr="0083099C">
        <w:rPr>
          <w:rFonts w:cs="Times New Roman"/>
        </w:rPr>
        <w:t>Javanmardi</w:t>
      </w:r>
      <w:proofErr w:type="spellEnd"/>
      <w:r w:rsidRPr="0083099C">
        <w:rPr>
          <w:rFonts w:cs="Times New Roman"/>
        </w:rPr>
        <w:t xml:space="preserve">, Ali. “Iranian Kurds Fight Discrimination, Hope for Change.” </w:t>
      </w:r>
      <w:r w:rsidRPr="00334DBF">
        <w:rPr>
          <w:rFonts w:cs="Times New Roman"/>
          <w:i/>
        </w:rPr>
        <w:t>Voice of America,</w:t>
      </w:r>
      <w:r w:rsidRPr="0083099C">
        <w:rPr>
          <w:rFonts w:cs="Times New Roman"/>
        </w:rPr>
        <w:t xml:space="preserve"> November 19, 2012. </w:t>
      </w:r>
      <w:r w:rsidRPr="0083099C">
        <w:rPr>
          <w:rFonts w:cs="Times New Roman"/>
          <w:i/>
        </w:rPr>
        <w:t xml:space="preserve">http://www.voanews.com/content/ </w:t>
      </w:r>
      <w:proofErr w:type="spellStart"/>
      <w:r w:rsidRPr="0083099C">
        <w:rPr>
          <w:rFonts w:cs="Times New Roman"/>
          <w:i/>
        </w:rPr>
        <w:t>iranian</w:t>
      </w:r>
      <w:proofErr w:type="spellEnd"/>
      <w:r w:rsidRPr="0083099C">
        <w:rPr>
          <w:rFonts w:cs="Times New Roman"/>
          <w:i/>
        </w:rPr>
        <w:t>-</w:t>
      </w:r>
      <w:proofErr w:type="spellStart"/>
      <w:r w:rsidRPr="0083099C">
        <w:rPr>
          <w:rFonts w:cs="Times New Roman"/>
          <w:i/>
        </w:rPr>
        <w:t>kurds</w:t>
      </w:r>
      <w:proofErr w:type="spellEnd"/>
      <w:r w:rsidRPr="0083099C">
        <w:rPr>
          <w:rFonts w:cs="Times New Roman"/>
          <w:i/>
        </w:rPr>
        <w:t>-fight-discrimination-hope-for-change/1549125.html</w:t>
      </w:r>
    </w:p>
    <w:p w14:paraId="4C3DD1F9" w14:textId="77777777" w:rsidR="0049369D" w:rsidRPr="0083099C" w:rsidRDefault="0049369D" w:rsidP="0049369D">
      <w:pPr>
        <w:rPr>
          <w:rFonts w:cs="Times New Roman"/>
        </w:rPr>
      </w:pPr>
    </w:p>
    <w:p w14:paraId="7AAD0BD4" w14:textId="7E4CD090" w:rsidR="0049369D" w:rsidRPr="0083099C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Burkay</w:t>
      </w:r>
      <w:proofErr w:type="spellEnd"/>
      <w:r w:rsidRPr="0083099C">
        <w:rPr>
          <w:rFonts w:cs="Times New Roman"/>
        </w:rPr>
        <w:t xml:space="preserve">, </w:t>
      </w:r>
      <w:proofErr w:type="spellStart"/>
      <w:r w:rsidRPr="0083099C">
        <w:rPr>
          <w:rFonts w:cs="Times New Roman"/>
        </w:rPr>
        <w:t>Kemak</w:t>
      </w:r>
      <w:proofErr w:type="spellEnd"/>
      <w:r w:rsidRPr="0083099C">
        <w:rPr>
          <w:rFonts w:cs="Times New Roman"/>
        </w:rPr>
        <w:t xml:space="preserve">. “The Kurdish Questions – Its History and Present Situation.”  </w:t>
      </w:r>
      <w:proofErr w:type="gramStart"/>
      <w:r w:rsidRPr="0083099C">
        <w:rPr>
          <w:rFonts w:cs="Times New Roman"/>
        </w:rPr>
        <w:t xml:space="preserve">In </w:t>
      </w:r>
      <w:proofErr w:type="spellStart"/>
      <w:r w:rsidRPr="0083099C">
        <w:rPr>
          <w:rFonts w:cs="Times New Roman"/>
        </w:rPr>
        <w:t>Hoiris</w:t>
      </w:r>
      <w:proofErr w:type="spellEnd"/>
      <w:r w:rsidRPr="0083099C">
        <w:rPr>
          <w:rFonts w:cs="Times New Roman"/>
        </w:rPr>
        <w:t>, Ole.</w:t>
      </w:r>
      <w:proofErr w:type="gramEnd"/>
      <w:r w:rsidRPr="0083099C">
        <w:rPr>
          <w:rFonts w:cs="Times New Roman"/>
        </w:rPr>
        <w:t xml:space="preserve"> </w:t>
      </w:r>
      <w:proofErr w:type="gramStart"/>
      <w:r w:rsidRPr="0083099C">
        <w:rPr>
          <w:rFonts w:cs="Times New Roman"/>
        </w:rPr>
        <w:t>and</w:t>
      </w:r>
      <w:proofErr w:type="gramEnd"/>
      <w:r w:rsidRPr="0083099C">
        <w:rPr>
          <w:rFonts w:cs="Times New Roman"/>
        </w:rPr>
        <w:t xml:space="preserve"> </w:t>
      </w:r>
      <w:proofErr w:type="spellStart"/>
      <w:r w:rsidRPr="0083099C">
        <w:rPr>
          <w:rFonts w:cs="Times New Roman"/>
        </w:rPr>
        <w:t>Yurukel</w:t>
      </w:r>
      <w:proofErr w:type="spellEnd"/>
      <w:r w:rsidRPr="0083099C">
        <w:rPr>
          <w:rFonts w:cs="Times New Roman"/>
        </w:rPr>
        <w:t xml:space="preserve">, </w:t>
      </w:r>
      <w:proofErr w:type="spellStart"/>
      <w:r w:rsidRPr="0083099C">
        <w:rPr>
          <w:rFonts w:cs="Times New Roman"/>
        </w:rPr>
        <w:t>Sefa</w:t>
      </w:r>
      <w:proofErr w:type="spellEnd"/>
      <w:r w:rsidRPr="0083099C">
        <w:rPr>
          <w:rFonts w:cs="Times New Roman"/>
        </w:rPr>
        <w:t xml:space="preserve"> Martin. (Editors). </w:t>
      </w:r>
      <w:proofErr w:type="gramStart"/>
      <w:r w:rsidRPr="0083099C">
        <w:rPr>
          <w:rFonts w:cs="Times New Roman"/>
          <w:i/>
        </w:rPr>
        <w:t>Contrasts and Solutions in the Middle East</w:t>
      </w:r>
      <w:r w:rsidRPr="0083099C">
        <w:rPr>
          <w:rFonts w:cs="Times New Roman"/>
        </w:rPr>
        <w:t>.</w:t>
      </w:r>
      <w:proofErr w:type="gramEnd"/>
      <w:r w:rsidRPr="0083099C">
        <w:rPr>
          <w:rFonts w:cs="Times New Roman"/>
        </w:rPr>
        <w:t xml:space="preserve"> Aarhus, Denmark: Aarhus University Press, 1997, pp. 462-472. </w:t>
      </w:r>
    </w:p>
    <w:p w14:paraId="5BABC411" w14:textId="77777777" w:rsidR="0049369D" w:rsidRPr="0083099C" w:rsidRDefault="0049369D" w:rsidP="0049369D">
      <w:pPr>
        <w:rPr>
          <w:rFonts w:cs="Times New Roman"/>
        </w:rPr>
      </w:pPr>
    </w:p>
    <w:p w14:paraId="678DAA59" w14:textId="63EA2B7B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Chaliand, Gerard. (Editor), </w:t>
      </w:r>
      <w:r w:rsidRPr="0083099C">
        <w:rPr>
          <w:rFonts w:cs="Times New Roman"/>
          <w:i/>
        </w:rPr>
        <w:t>A People Without A Country: The Kurds &amp; Kurdistan</w:t>
      </w:r>
      <w:r w:rsidRPr="0083099C">
        <w:rPr>
          <w:rFonts w:cs="Times New Roman"/>
        </w:rPr>
        <w:t>. New York: Olive Branch Press, An Imprint of Interlink Publishing Group, Inc., 1993.</w:t>
      </w:r>
      <w:r w:rsidR="00473B77">
        <w:rPr>
          <w:rFonts w:cs="Times New Roman"/>
        </w:rPr>
        <w:t xml:space="preserve"> </w:t>
      </w:r>
    </w:p>
    <w:p w14:paraId="40CD00EF" w14:textId="77777777" w:rsidR="0049369D" w:rsidRPr="0083099C" w:rsidRDefault="0049369D" w:rsidP="0049369D">
      <w:pPr>
        <w:rPr>
          <w:rFonts w:cs="Times New Roman"/>
        </w:rPr>
      </w:pPr>
    </w:p>
    <w:p w14:paraId="13A99A2F" w14:textId="29930199" w:rsidR="0049369D" w:rsidRPr="00473B77" w:rsidRDefault="0049369D" w:rsidP="0049369D">
      <w:r w:rsidRPr="0083099C">
        <w:t xml:space="preserve">Chapin Metz, Helen. (Ed.) </w:t>
      </w:r>
      <w:r w:rsidRPr="0083099C">
        <w:rPr>
          <w:i/>
        </w:rPr>
        <w:t>Turkey: A Country Study</w:t>
      </w:r>
      <w:r w:rsidRPr="0083099C">
        <w:t xml:space="preserve">. Washington: Government Printing Office for the Library of Congress, 1995. </w:t>
      </w:r>
      <w:r w:rsidRPr="0049369D">
        <w:rPr>
          <w:i/>
        </w:rPr>
        <w:t>http://countrystudies.us/turkey/28.htm.</w:t>
      </w:r>
      <w:r w:rsidR="00473B77">
        <w:rPr>
          <w:i/>
        </w:rPr>
        <w:t xml:space="preserve"> </w:t>
      </w:r>
    </w:p>
    <w:p w14:paraId="6C8CA9E1" w14:textId="77777777" w:rsidR="0049369D" w:rsidRPr="0083099C" w:rsidRDefault="0049369D" w:rsidP="0049369D">
      <w:pPr>
        <w:rPr>
          <w:rFonts w:cs="Times New Roman"/>
        </w:rPr>
      </w:pPr>
    </w:p>
    <w:p w14:paraId="6B5E0E67" w14:textId="07B1245A" w:rsidR="0049369D" w:rsidRPr="0046605D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Chomani</w:t>
      </w:r>
      <w:proofErr w:type="spellEnd"/>
      <w:r w:rsidRPr="0083099C">
        <w:rPr>
          <w:rFonts w:cs="Times New Roman"/>
        </w:rPr>
        <w:t xml:space="preserve">, Kamal. </w:t>
      </w:r>
      <w:proofErr w:type="gramStart"/>
      <w:r w:rsidRPr="0083099C">
        <w:rPr>
          <w:rFonts w:cs="Times New Roman"/>
        </w:rPr>
        <w:t xml:space="preserve">“Kurdistan, a Forgotten Nation of 40 Million People.” </w:t>
      </w:r>
      <w:r w:rsidRPr="00334DBF">
        <w:rPr>
          <w:rFonts w:cs="Times New Roman"/>
          <w:i/>
        </w:rPr>
        <w:t>kafila.org</w:t>
      </w:r>
      <w:r w:rsidRPr="0083099C">
        <w:rPr>
          <w:rFonts w:cs="Times New Roman"/>
        </w:rPr>
        <w:t>, December 3, 2012.</w:t>
      </w:r>
      <w:proofErr w:type="gramEnd"/>
      <w:r w:rsidRPr="0083099C">
        <w:rPr>
          <w:rFonts w:cs="Times New Roman"/>
        </w:rPr>
        <w:t xml:space="preserve"> </w:t>
      </w:r>
      <w:r w:rsidRPr="0083099C">
        <w:rPr>
          <w:rFonts w:cs="Times New Roman"/>
          <w:i/>
        </w:rPr>
        <w:t>http://kafila.org/2012/12/03/kurdistan-a-forgotten-nation-of-40-million-people-kamal-chomani/</w:t>
      </w:r>
      <w:r w:rsidR="0046605D">
        <w:rPr>
          <w:rFonts w:cs="Times New Roman"/>
          <w:i/>
        </w:rPr>
        <w:t xml:space="preserve"> </w:t>
      </w:r>
      <w:r w:rsidR="00D964AF">
        <w:rPr>
          <w:rFonts w:cs="Times New Roman"/>
        </w:rPr>
        <w:t xml:space="preserve"> </w:t>
      </w:r>
    </w:p>
    <w:p w14:paraId="125B7464" w14:textId="77777777" w:rsidR="0049369D" w:rsidRPr="0083099C" w:rsidRDefault="0049369D" w:rsidP="0049369D">
      <w:pPr>
        <w:rPr>
          <w:rFonts w:cs="Times New Roman"/>
        </w:rPr>
      </w:pPr>
    </w:p>
    <w:p w14:paraId="598CD441" w14:textId="31CC3509" w:rsidR="0049369D" w:rsidRPr="004B29F7" w:rsidRDefault="0049369D" w:rsidP="004936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3099C">
        <w:rPr>
          <w:rFonts w:cs="Times New Roman"/>
        </w:rPr>
        <w:t xml:space="preserve">Cockburn, Patrick. “Ominous Similarities Between Syria and Iraq: History Lessons the West Refuses to Learn.” </w:t>
      </w:r>
      <w:r w:rsidRPr="0083099C">
        <w:rPr>
          <w:rFonts w:cs="Times New Roman"/>
          <w:i/>
          <w:iCs/>
        </w:rPr>
        <w:t xml:space="preserve">counterpunch.org, </w:t>
      </w:r>
      <w:r w:rsidRPr="0083099C">
        <w:rPr>
          <w:rFonts w:cs="Times New Roman"/>
        </w:rPr>
        <w:t xml:space="preserve">May 13, 2013. </w:t>
      </w:r>
      <w:r w:rsidRPr="0083099C">
        <w:rPr>
          <w:rFonts w:cs="Times New Roman"/>
          <w:i/>
          <w:iCs/>
        </w:rPr>
        <w:t xml:space="preserve">http://www.counterpunch. </w:t>
      </w:r>
      <w:proofErr w:type="gramStart"/>
      <w:r w:rsidRPr="0083099C">
        <w:rPr>
          <w:rFonts w:cs="Times New Roman"/>
          <w:i/>
          <w:iCs/>
        </w:rPr>
        <w:t>org</w:t>
      </w:r>
      <w:proofErr w:type="gramEnd"/>
      <w:r w:rsidRPr="0083099C">
        <w:rPr>
          <w:rFonts w:cs="Times New Roman"/>
          <w:i/>
          <w:iCs/>
        </w:rPr>
        <w:t>/2013/05/13/history-lessons-the-west-refuses-to-learn/</w:t>
      </w:r>
      <w:r w:rsidR="004B29F7">
        <w:rPr>
          <w:rFonts w:cs="Times New Roman"/>
          <w:iCs/>
        </w:rPr>
        <w:t xml:space="preserve"> </w:t>
      </w:r>
    </w:p>
    <w:p w14:paraId="058E318E" w14:textId="77777777" w:rsidR="00041DCA" w:rsidRDefault="00041DCA" w:rsidP="0049369D">
      <w:pPr>
        <w:rPr>
          <w:rFonts w:cs="Times New Roman"/>
        </w:rPr>
      </w:pPr>
    </w:p>
    <w:p w14:paraId="401E6AF6" w14:textId="021B77C9" w:rsidR="0049369D" w:rsidRPr="0083099C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Dahlman</w:t>
      </w:r>
      <w:proofErr w:type="spellEnd"/>
      <w:r w:rsidRPr="0083099C">
        <w:rPr>
          <w:rFonts w:cs="Times New Roman"/>
        </w:rPr>
        <w:t xml:space="preserve">, Carl. “The Political Geography of Kurdistan.” </w:t>
      </w:r>
      <w:r w:rsidRPr="0083099C">
        <w:rPr>
          <w:rFonts w:cs="Times New Roman"/>
          <w:i/>
        </w:rPr>
        <w:t>Eurasian Geography and Economics</w:t>
      </w:r>
      <w:r w:rsidRPr="0083099C">
        <w:rPr>
          <w:rFonts w:cs="Times New Roman"/>
        </w:rPr>
        <w:t>, 43, No. 4, 2002, pp. 271-299.</w:t>
      </w:r>
      <w:r w:rsidR="00A211CA">
        <w:rPr>
          <w:rFonts w:cs="Times New Roman"/>
        </w:rPr>
        <w:t xml:space="preserve"> </w:t>
      </w:r>
    </w:p>
    <w:p w14:paraId="69FA2FD7" w14:textId="77777777" w:rsidR="0049369D" w:rsidRDefault="0049369D" w:rsidP="0049369D">
      <w:pPr>
        <w:rPr>
          <w:rFonts w:cs="Times New Roman"/>
        </w:rPr>
      </w:pPr>
    </w:p>
    <w:p w14:paraId="51A92236" w14:textId="72CF0181" w:rsidR="0096620B" w:rsidRDefault="0096620B" w:rsidP="0049369D">
      <w:pPr>
        <w:rPr>
          <w:b/>
        </w:rPr>
      </w:pPr>
      <w:r w:rsidRPr="0096620B">
        <w:t xml:space="preserve">Dakak, Mashallah. </w:t>
      </w:r>
      <w:proofErr w:type="gramStart"/>
      <w:r w:rsidRPr="0096620B">
        <w:t xml:space="preserve">“Over 22.5 million Kurds live in Turkey, new Turkish statistics reveal.” </w:t>
      </w:r>
      <w:r w:rsidRPr="0096620B">
        <w:rPr>
          <w:i/>
        </w:rPr>
        <w:t>ekurd.net,</w:t>
      </w:r>
      <w:r w:rsidRPr="0096620B">
        <w:t xml:space="preserve"> September 20, 2012.</w:t>
      </w:r>
      <w:proofErr w:type="gramEnd"/>
      <w:r w:rsidRPr="0096620B">
        <w:t xml:space="preserve"> </w:t>
      </w:r>
      <w:r w:rsidRPr="0096620B">
        <w:rPr>
          <w:i/>
        </w:rPr>
        <w:t xml:space="preserve">http://www.ekurd.net/mismas/articles/misc 2012/9/turkey4166.htm. </w:t>
      </w:r>
    </w:p>
    <w:p w14:paraId="182DED19" w14:textId="77777777" w:rsidR="004B29F7" w:rsidRDefault="004B29F7" w:rsidP="0049369D">
      <w:pPr>
        <w:rPr>
          <w:b/>
        </w:rPr>
      </w:pPr>
    </w:p>
    <w:p w14:paraId="34ED97C6" w14:textId="0A79A782" w:rsidR="004B29F7" w:rsidRPr="003E2EB2" w:rsidRDefault="003E2EB2" w:rsidP="0049369D">
      <w:pPr>
        <w:rPr>
          <w:rFonts w:cs="Times New Roman"/>
          <w:bCs/>
        </w:rPr>
      </w:pPr>
      <w:r w:rsidRPr="00D43BB7">
        <w:rPr>
          <w:rFonts w:cs="Times New Roman"/>
          <w:bCs/>
        </w:rPr>
        <w:t xml:space="preserve">Finkel, Andrew. “The New Crossroads of History: Ten things you didn't know about Turkey.” </w:t>
      </w:r>
      <w:r w:rsidRPr="00D43BB7">
        <w:rPr>
          <w:rFonts w:cs="Times New Roman"/>
          <w:bCs/>
          <w:i/>
        </w:rPr>
        <w:t>foreignploicy.com</w:t>
      </w:r>
      <w:r w:rsidRPr="00D43BB7">
        <w:rPr>
          <w:rFonts w:cs="Times New Roman"/>
          <w:bCs/>
        </w:rPr>
        <w:t xml:space="preserve">, April 9, 2012. </w:t>
      </w:r>
      <w:hyperlink r:id="rId5" w:history="1">
        <w:r w:rsidRPr="00D43BB7">
          <w:rPr>
            <w:rStyle w:val="Hyperlink"/>
            <w:rFonts w:cs="Times New Roman"/>
            <w:bCs/>
            <w:i/>
            <w:color w:val="auto"/>
            <w:u w:val="none"/>
          </w:rPr>
          <w:t>http://www.foreignpolicy.com/articles/ 2012/04/</w:t>
        </w:r>
      </w:hyperlink>
      <w:r w:rsidRPr="00D43BB7">
        <w:rPr>
          <w:rFonts w:cs="Times New Roman"/>
          <w:bCs/>
          <w:i/>
        </w:rPr>
        <w:t xml:space="preserve"> 09/10_things_you_didnt_know_about_turkey</w:t>
      </w:r>
      <w:proofErr w:type="gramStart"/>
      <w:r w:rsidRPr="00D43BB7">
        <w:rPr>
          <w:rFonts w:cs="Times New Roman"/>
          <w:bCs/>
          <w:i/>
        </w:rPr>
        <w:t>?page</w:t>
      </w:r>
      <w:proofErr w:type="gramEnd"/>
      <w:r w:rsidRPr="00D43BB7">
        <w:rPr>
          <w:rFonts w:cs="Times New Roman"/>
          <w:bCs/>
          <w:i/>
        </w:rPr>
        <w:t>=full.</w:t>
      </w:r>
      <w:r>
        <w:rPr>
          <w:rFonts w:cs="Times New Roman"/>
        </w:rPr>
        <w:t xml:space="preserve"> </w:t>
      </w:r>
    </w:p>
    <w:p w14:paraId="484CBE72" w14:textId="77777777" w:rsidR="004B29F7" w:rsidRPr="0096620B" w:rsidRDefault="004B29F7" w:rsidP="0049369D">
      <w:pPr>
        <w:rPr>
          <w:rFonts w:cs="Times New Roman"/>
        </w:rPr>
      </w:pPr>
    </w:p>
    <w:p w14:paraId="3E0A2818" w14:textId="781BD128" w:rsidR="0049369D" w:rsidRPr="00334DBF" w:rsidRDefault="0049369D" w:rsidP="0049369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83099C">
        <w:rPr>
          <w:rFonts w:cs="Times New Roman"/>
          <w:i/>
        </w:rPr>
        <w:t>ekurd</w:t>
      </w:r>
      <w:proofErr w:type="gramEnd"/>
      <w:r w:rsidRPr="0083099C">
        <w:rPr>
          <w:rFonts w:cs="Times New Roman"/>
        </w:rPr>
        <w:t xml:space="preserve">. “Kurdistan Region grows faster than the rest of Iraq.”  </w:t>
      </w:r>
      <w:r w:rsidRPr="0083099C">
        <w:rPr>
          <w:rFonts w:cs="Times New Roman"/>
          <w:bCs/>
        </w:rPr>
        <w:t>Kurdistan Region-Iraq News in brief,</w:t>
      </w:r>
      <w:r w:rsidRPr="0083099C">
        <w:rPr>
          <w:rFonts w:cs="Times New Roman"/>
        </w:rPr>
        <w:t xml:space="preserve"> 21.5.2013. </w:t>
      </w:r>
      <w:r w:rsidRPr="0083099C">
        <w:rPr>
          <w:rFonts w:cs="Times New Roman"/>
          <w:i/>
        </w:rPr>
        <w:t xml:space="preserve">http://www.ekurd.net/mismas/articles/misc2013/5/kurdlocal 1280.htm. </w:t>
      </w:r>
    </w:p>
    <w:p w14:paraId="26B0E428" w14:textId="77777777" w:rsidR="0049369D" w:rsidRPr="0083099C" w:rsidRDefault="0049369D" w:rsidP="0049369D">
      <w:pPr>
        <w:rPr>
          <w:rFonts w:cs="Times New Roman"/>
        </w:rPr>
      </w:pPr>
    </w:p>
    <w:p w14:paraId="6B2D984A" w14:textId="5E33EECE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Ghassemlou, A. R. “Kurdistan in Iran.” </w:t>
      </w:r>
      <w:proofErr w:type="gramStart"/>
      <w:r w:rsidRPr="0083099C">
        <w:rPr>
          <w:rFonts w:cs="Times New Roman"/>
        </w:rPr>
        <w:t>In Chaliand, Gerard.</w:t>
      </w:r>
      <w:proofErr w:type="gramEnd"/>
      <w:r w:rsidRPr="0083099C">
        <w:rPr>
          <w:rFonts w:cs="Times New Roman"/>
        </w:rPr>
        <w:t xml:space="preserve"> (Editor), </w:t>
      </w:r>
      <w:r w:rsidRPr="0083099C">
        <w:rPr>
          <w:rFonts w:cs="Times New Roman"/>
          <w:i/>
        </w:rPr>
        <w:t>A People Without A Country: The Kurds &amp; Kurdistan</w:t>
      </w:r>
      <w:r w:rsidRPr="0083099C">
        <w:rPr>
          <w:rFonts w:cs="Times New Roman"/>
        </w:rPr>
        <w:t xml:space="preserve">. New York: Olive Branch Press, An Imprint of Interlink Publishing Group, Inc., 1993, pp. 95-121. </w:t>
      </w:r>
    </w:p>
    <w:p w14:paraId="4F382CD8" w14:textId="77777777" w:rsidR="0049369D" w:rsidRPr="0083099C" w:rsidRDefault="0049369D" w:rsidP="0049369D">
      <w:pPr>
        <w:rPr>
          <w:rFonts w:cs="Times New Roman"/>
        </w:rPr>
      </w:pPr>
    </w:p>
    <w:p w14:paraId="391D2BEB" w14:textId="095D37AC" w:rsidR="0049369D" w:rsidRPr="004B29F7" w:rsidRDefault="0049369D" w:rsidP="0049369D">
      <w:pPr>
        <w:rPr>
          <w:b/>
        </w:rPr>
      </w:pPr>
      <w:r w:rsidRPr="0083099C">
        <w:t xml:space="preserve">Ghosh, Palash R. “A Kurdish Majority In Turkey Within One Generation?” </w:t>
      </w:r>
      <w:proofErr w:type="gramStart"/>
      <w:r w:rsidRPr="0083099C">
        <w:rPr>
          <w:i/>
        </w:rPr>
        <w:t>International Business Times</w:t>
      </w:r>
      <w:r w:rsidRPr="0083099C">
        <w:t>, Sunday, May 6, 2012 1:32 PM EDT.</w:t>
      </w:r>
      <w:proofErr w:type="gramEnd"/>
      <w:r w:rsidRPr="0083099C">
        <w:t xml:space="preserve"> </w:t>
      </w:r>
      <w:r w:rsidRPr="0049369D">
        <w:rPr>
          <w:i/>
        </w:rPr>
        <w:t xml:space="preserve">http://www.ibtimes.com/articles/ </w:t>
      </w:r>
      <w:r w:rsidRPr="0083099C">
        <w:rPr>
          <w:i/>
        </w:rPr>
        <w:t>337754/20120506/turkey-kurdish-demographics-pkk-birth-rate-womens.htm.</w:t>
      </w:r>
      <w:r w:rsidR="004B29F7">
        <w:rPr>
          <w:i/>
        </w:rPr>
        <w:t xml:space="preserve"> </w:t>
      </w:r>
    </w:p>
    <w:p w14:paraId="2F2A9ADB" w14:textId="77777777" w:rsidR="0049369D" w:rsidRPr="0083099C" w:rsidRDefault="0049369D" w:rsidP="0049369D">
      <w:pPr>
        <w:rPr>
          <w:rFonts w:cs="Times New Roman"/>
        </w:rPr>
      </w:pPr>
    </w:p>
    <w:p w14:paraId="10839E26" w14:textId="582D6500" w:rsidR="0049369D" w:rsidRPr="0083099C" w:rsidRDefault="0049369D" w:rsidP="0049369D">
      <w:r w:rsidRPr="0083099C">
        <w:t xml:space="preserve">Goldman, David P. “The Demographic Sources of Turkey's Foreign Policy Crisis.” Jewish Institute for National Security Affairs, October 25, 2012. </w:t>
      </w:r>
      <w:r w:rsidRPr="0083099C">
        <w:rPr>
          <w:i/>
        </w:rPr>
        <w:t>http://www.jinsa.org/ fellowship-program/david-p-goldman/demographic-sources-turkeys-foreign-policy-crisis</w:t>
      </w:r>
      <w:r w:rsidR="004B29F7">
        <w:rPr>
          <w:i/>
        </w:rPr>
        <w:t xml:space="preserve"> </w:t>
      </w:r>
    </w:p>
    <w:p w14:paraId="2456E26F" w14:textId="77777777" w:rsidR="0049369D" w:rsidRPr="0083099C" w:rsidRDefault="0049369D" w:rsidP="0049369D">
      <w:pPr>
        <w:rPr>
          <w:rFonts w:cs="Times New Roman"/>
        </w:rPr>
      </w:pPr>
    </w:p>
    <w:p w14:paraId="343992DE" w14:textId="60888E95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  <w:bCs/>
        </w:rPr>
        <w:t>Gotlieb</w:t>
      </w:r>
      <w:r w:rsidRPr="0083099C">
        <w:rPr>
          <w:rFonts w:cs="Times New Roman"/>
        </w:rPr>
        <w:t xml:space="preserve">, </w:t>
      </w:r>
      <w:r w:rsidRPr="0083099C">
        <w:rPr>
          <w:rFonts w:cs="Times New Roman"/>
          <w:bCs/>
        </w:rPr>
        <w:t xml:space="preserve">Yosef. </w:t>
      </w:r>
      <w:r w:rsidRPr="0083099C">
        <w:rPr>
          <w:rFonts w:cs="Times New Roman"/>
          <w:i/>
        </w:rPr>
        <w:t>Self-Determination in the Middle East</w:t>
      </w:r>
      <w:r w:rsidRPr="0083099C">
        <w:rPr>
          <w:rFonts w:cs="Times New Roman"/>
        </w:rPr>
        <w:t>. New York: Praeger, 1982.</w:t>
      </w:r>
      <w:r w:rsidR="003E67ED">
        <w:rPr>
          <w:rFonts w:cs="Times New Roman"/>
        </w:rPr>
        <w:t xml:space="preserve"> </w:t>
      </w:r>
    </w:p>
    <w:p w14:paraId="1FC4209F" w14:textId="77777777" w:rsidR="0049369D" w:rsidRPr="0083099C" w:rsidRDefault="0049369D" w:rsidP="0049369D">
      <w:pPr>
        <w:rPr>
          <w:rFonts w:cs="Times New Roman"/>
        </w:rPr>
      </w:pPr>
    </w:p>
    <w:p w14:paraId="422442A9" w14:textId="71D2E54F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Gunter, Michael M. </w:t>
      </w:r>
      <w:r w:rsidRPr="0083099C">
        <w:rPr>
          <w:rFonts w:cs="Times New Roman"/>
          <w:i/>
        </w:rPr>
        <w:t>Historical Dictionary of the Kurds</w:t>
      </w:r>
      <w:r w:rsidRPr="0083099C">
        <w:rPr>
          <w:rFonts w:cs="Times New Roman"/>
        </w:rPr>
        <w:t>. Lanham, Maryland: Scarecrow Press, Inc., Second Edition, 2011.</w:t>
      </w:r>
      <w:r w:rsidR="0070060A">
        <w:rPr>
          <w:rFonts w:cs="Times New Roman"/>
        </w:rPr>
        <w:t xml:space="preserve"> </w:t>
      </w:r>
    </w:p>
    <w:p w14:paraId="041E3181" w14:textId="77777777" w:rsidR="0049369D" w:rsidRPr="0083099C" w:rsidRDefault="0049369D" w:rsidP="0049369D">
      <w:pPr>
        <w:rPr>
          <w:rFonts w:cs="Times New Roman"/>
        </w:rPr>
      </w:pPr>
    </w:p>
    <w:p w14:paraId="155DC8C1" w14:textId="42B3F937" w:rsidR="0049369D" w:rsidRPr="0083099C" w:rsidRDefault="00334DBF" w:rsidP="0049369D">
      <w:pPr>
        <w:rPr>
          <w:rFonts w:cs="Times New Roman"/>
        </w:rPr>
      </w:pPr>
      <w:r>
        <w:rPr>
          <w:rFonts w:cs="Times New Roman"/>
        </w:rPr>
        <w:t>Hassanpour, Amir</w:t>
      </w:r>
      <w:r w:rsidR="0049369D" w:rsidRPr="0083099C">
        <w:rPr>
          <w:rFonts w:cs="Times New Roman"/>
        </w:rPr>
        <w:t xml:space="preserve"> and Mojab, Shahrzad. “Kurd</w:t>
      </w:r>
      <w:r w:rsidR="0049369D">
        <w:rPr>
          <w:rFonts w:cs="Times New Roman"/>
        </w:rPr>
        <w:t>ish Diaspora.” In Ember, Melvin; Ember, Carol R.;</w:t>
      </w:r>
      <w:r w:rsidR="0049369D" w:rsidRPr="0083099C">
        <w:rPr>
          <w:rFonts w:cs="Times New Roman"/>
        </w:rPr>
        <w:t xml:space="preserve"> and Skoggard, Ian. (Editors). </w:t>
      </w:r>
      <w:r w:rsidR="0049369D" w:rsidRPr="0083099C">
        <w:rPr>
          <w:rFonts w:cs="Times New Roman"/>
          <w:i/>
        </w:rPr>
        <w:t>Encyclopedia of Diasporas: Immigrant and Refugee Cultures Around the World</w:t>
      </w:r>
      <w:r w:rsidR="0049369D" w:rsidRPr="0083099C">
        <w:rPr>
          <w:rFonts w:cs="Times New Roman"/>
        </w:rPr>
        <w:t xml:space="preserve">. New York: Kluwer Academic, Vol. 1, 2005, pp. 214-224. </w:t>
      </w:r>
    </w:p>
    <w:p w14:paraId="49EB5201" w14:textId="77777777" w:rsidR="0049369D" w:rsidRPr="0083099C" w:rsidRDefault="0049369D" w:rsidP="0049369D">
      <w:pPr>
        <w:rPr>
          <w:rFonts w:cs="Times New Roman"/>
        </w:rPr>
      </w:pPr>
    </w:p>
    <w:p w14:paraId="63B5CB8D" w14:textId="0D6C9404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Hitchens, Christopher. “Struggle of The Kurds.” </w:t>
      </w:r>
      <w:r w:rsidRPr="0083099C">
        <w:rPr>
          <w:rFonts w:cs="Times New Roman"/>
          <w:i/>
        </w:rPr>
        <w:t>National Geographic</w:t>
      </w:r>
      <w:r w:rsidRPr="0083099C">
        <w:rPr>
          <w:rFonts w:cs="Times New Roman"/>
        </w:rPr>
        <w:t>, August 1992, Vol. 182, Issue 2, pp. 32-63.</w:t>
      </w:r>
      <w:r w:rsidR="009661D0">
        <w:rPr>
          <w:rFonts w:cs="Times New Roman"/>
        </w:rPr>
        <w:t xml:space="preserve"> </w:t>
      </w:r>
    </w:p>
    <w:p w14:paraId="504EBC3C" w14:textId="77777777" w:rsidR="0049369D" w:rsidRPr="0083099C" w:rsidRDefault="0049369D" w:rsidP="0049369D">
      <w:pPr>
        <w:rPr>
          <w:rFonts w:cs="Times New Roman"/>
        </w:rPr>
      </w:pPr>
    </w:p>
    <w:p w14:paraId="779825BB" w14:textId="1977198C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Izady, Mehrdad R. </w:t>
      </w:r>
      <w:r w:rsidRPr="0083099C">
        <w:rPr>
          <w:rFonts w:cs="Times New Roman"/>
          <w:i/>
        </w:rPr>
        <w:t>The Kurds: A Concise Handbook</w:t>
      </w:r>
      <w:r w:rsidRPr="0083099C">
        <w:rPr>
          <w:rFonts w:cs="Times New Roman"/>
        </w:rPr>
        <w:t xml:space="preserve">. Washington, D. C.: Taylor &amp; Francis, Inc., 1992. </w:t>
      </w:r>
    </w:p>
    <w:p w14:paraId="22EC7245" w14:textId="77777777" w:rsidR="0049369D" w:rsidRPr="0083099C" w:rsidRDefault="0049369D" w:rsidP="0049369D">
      <w:pPr>
        <w:rPr>
          <w:rFonts w:cs="Times New Roman"/>
        </w:rPr>
      </w:pPr>
    </w:p>
    <w:p w14:paraId="63E873F1" w14:textId="091BDD44" w:rsidR="0049369D" w:rsidRPr="0083099C" w:rsidRDefault="0049369D" w:rsidP="0049369D">
      <w:r w:rsidRPr="0083099C">
        <w:rPr>
          <w:rFonts w:cs="Times New Roman"/>
        </w:rPr>
        <w:t xml:space="preserve">Izady, Mehrdad R. “The Kurdish Demographic Revolution and Its Socio-Political Implication.” </w:t>
      </w:r>
      <w:r>
        <w:t xml:space="preserve">In </w:t>
      </w:r>
      <w:proofErr w:type="spellStart"/>
      <w:r>
        <w:t>Hoiris</w:t>
      </w:r>
      <w:proofErr w:type="spellEnd"/>
      <w:r>
        <w:t>, Ole</w:t>
      </w:r>
      <w:r w:rsidRPr="0083099C">
        <w:t xml:space="preserve"> and </w:t>
      </w:r>
      <w:proofErr w:type="spellStart"/>
      <w:r w:rsidRPr="0083099C">
        <w:t>Yurukel</w:t>
      </w:r>
      <w:proofErr w:type="spellEnd"/>
      <w:r w:rsidRPr="0083099C">
        <w:t xml:space="preserve">, </w:t>
      </w:r>
      <w:proofErr w:type="spellStart"/>
      <w:r w:rsidRPr="0083099C">
        <w:t>Sefa</w:t>
      </w:r>
      <w:proofErr w:type="spellEnd"/>
      <w:r w:rsidRPr="0083099C">
        <w:t xml:space="preserve"> Martin. (Editors). </w:t>
      </w:r>
      <w:proofErr w:type="gramStart"/>
      <w:r w:rsidRPr="0083099C">
        <w:rPr>
          <w:i/>
        </w:rPr>
        <w:t>Contrasts and Solutions in the Middle East.</w:t>
      </w:r>
      <w:proofErr w:type="gramEnd"/>
      <w:r w:rsidRPr="0083099C">
        <w:rPr>
          <w:i/>
        </w:rPr>
        <w:t xml:space="preserve"> </w:t>
      </w:r>
      <w:r w:rsidRPr="0083099C">
        <w:t xml:space="preserve">Aarhus, Denmark: Aarhus University Press, 1997, pp. 473-488. </w:t>
      </w:r>
    </w:p>
    <w:p w14:paraId="67B4CB33" w14:textId="77777777" w:rsidR="0049369D" w:rsidRPr="0083099C" w:rsidRDefault="0049369D" w:rsidP="0049369D">
      <w:pPr>
        <w:rPr>
          <w:rFonts w:cs="Times New Roman"/>
        </w:rPr>
      </w:pPr>
    </w:p>
    <w:p w14:paraId="1DE45DE3" w14:textId="0D041F2C" w:rsidR="0049369D" w:rsidRPr="009661D0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Izady, Michael. </w:t>
      </w:r>
      <w:proofErr w:type="gramStart"/>
      <w:r w:rsidRPr="0083099C">
        <w:rPr>
          <w:rFonts w:cs="Times New Roman"/>
        </w:rPr>
        <w:t xml:space="preserve">“Kurdish Demographics in AD 2012.” </w:t>
      </w:r>
      <w:r w:rsidRPr="0083099C">
        <w:rPr>
          <w:rFonts w:cs="Times New Roman"/>
          <w:i/>
        </w:rPr>
        <w:t>http://gulf2000.columbia.edu/ images/maps/Kurds_Distribution_in_Mid_East_lg.png.</w:t>
      </w:r>
      <w:proofErr w:type="gramEnd"/>
      <w:r w:rsidRPr="0083099C">
        <w:rPr>
          <w:rFonts w:cs="Times New Roman"/>
          <w:i/>
        </w:rPr>
        <w:t xml:space="preserve"> </w:t>
      </w:r>
    </w:p>
    <w:p w14:paraId="5CF298B1" w14:textId="77777777" w:rsidR="0049369D" w:rsidRPr="0083099C" w:rsidRDefault="0049369D" w:rsidP="0049369D"/>
    <w:p w14:paraId="61D8A639" w14:textId="722C8790" w:rsidR="0049369D" w:rsidRPr="0083099C" w:rsidRDefault="0049369D" w:rsidP="0049369D">
      <w:proofErr w:type="spellStart"/>
      <w:r w:rsidRPr="0083099C">
        <w:t>Kinnane</w:t>
      </w:r>
      <w:proofErr w:type="spellEnd"/>
      <w:r w:rsidRPr="0083099C">
        <w:t xml:space="preserve">, </w:t>
      </w:r>
      <w:proofErr w:type="spellStart"/>
      <w:r w:rsidRPr="0083099C">
        <w:t>Derk</w:t>
      </w:r>
      <w:proofErr w:type="spellEnd"/>
      <w:r w:rsidRPr="0083099C">
        <w:t xml:space="preserve">. </w:t>
      </w:r>
      <w:r w:rsidRPr="0083099C">
        <w:rPr>
          <w:i/>
        </w:rPr>
        <w:t>The Kurds and Kurdistan</w:t>
      </w:r>
      <w:r w:rsidRPr="0083099C">
        <w:t xml:space="preserve">. London: Oxford University Press, 1964. </w:t>
      </w:r>
    </w:p>
    <w:p w14:paraId="4F6DD670" w14:textId="77777777" w:rsidR="0049369D" w:rsidRPr="0083099C" w:rsidRDefault="0049369D" w:rsidP="0049369D"/>
    <w:p w14:paraId="78E250F2" w14:textId="77777777" w:rsidR="00C5692D" w:rsidRDefault="0049369D" w:rsidP="0049369D">
      <w:pPr>
        <w:rPr>
          <w:i/>
        </w:rPr>
      </w:pPr>
      <w:proofErr w:type="spellStart"/>
      <w:r w:rsidRPr="0083099C">
        <w:t>Koc</w:t>
      </w:r>
      <w:proofErr w:type="spellEnd"/>
      <w:r w:rsidRPr="0083099C">
        <w:t xml:space="preserve">, </w:t>
      </w:r>
      <w:proofErr w:type="spellStart"/>
      <w:r w:rsidRPr="0083099C">
        <w:t>Ismat</w:t>
      </w:r>
      <w:proofErr w:type="spellEnd"/>
      <w:r w:rsidRPr="0083099C">
        <w:t xml:space="preserve">. </w:t>
      </w:r>
      <w:proofErr w:type="spellStart"/>
      <w:r w:rsidRPr="0083099C">
        <w:t>Hancioglu</w:t>
      </w:r>
      <w:proofErr w:type="spellEnd"/>
      <w:r w:rsidRPr="0083099C">
        <w:t xml:space="preserve">, Attila. </w:t>
      </w:r>
      <w:proofErr w:type="gramStart"/>
      <w:r w:rsidRPr="0083099C">
        <w:t>and</w:t>
      </w:r>
      <w:proofErr w:type="gramEnd"/>
      <w:r w:rsidRPr="0083099C">
        <w:t xml:space="preserve"> </w:t>
      </w:r>
      <w:proofErr w:type="spellStart"/>
      <w:r w:rsidRPr="0083099C">
        <w:t>Cavlin</w:t>
      </w:r>
      <w:proofErr w:type="spellEnd"/>
      <w:r w:rsidRPr="0083099C">
        <w:t xml:space="preserve">, </w:t>
      </w:r>
      <w:proofErr w:type="spellStart"/>
      <w:r w:rsidRPr="0083099C">
        <w:t>Alanur</w:t>
      </w:r>
      <w:proofErr w:type="spellEnd"/>
      <w:r w:rsidRPr="0083099C">
        <w:t xml:space="preserve">. “Demographic Differentials and Demographic Integration of Turkish and Kurdish Populations in Turkey.” </w:t>
      </w:r>
      <w:r w:rsidRPr="0083099C">
        <w:rPr>
          <w:i/>
        </w:rPr>
        <w:t>Population Research and Policy Review,</w:t>
      </w:r>
      <w:r w:rsidRPr="0083099C">
        <w:t xml:space="preserve"> Vol. 27, August 2008, pp. 447–57.</w:t>
      </w:r>
      <w:r w:rsidRPr="0083099C">
        <w:rPr>
          <w:i/>
        </w:rPr>
        <w:t xml:space="preserve"> http://epc2006.</w:t>
      </w:r>
    </w:p>
    <w:p w14:paraId="43C85896" w14:textId="3159A270" w:rsidR="0049369D" w:rsidRPr="00842A43" w:rsidRDefault="00C5692D" w:rsidP="0049369D">
      <w:proofErr w:type="gramStart"/>
      <w:r>
        <w:rPr>
          <w:i/>
        </w:rPr>
        <w:t>princeton</w:t>
      </w:r>
      <w:r w:rsidR="0049369D" w:rsidRPr="0083099C">
        <w:rPr>
          <w:i/>
        </w:rPr>
        <w:t>.edu</w:t>
      </w:r>
      <w:proofErr w:type="gramEnd"/>
      <w:r w:rsidR="0049369D" w:rsidRPr="0083099C">
        <w:rPr>
          <w:i/>
        </w:rPr>
        <w:t>/papers/60137.</w:t>
      </w:r>
      <w:r w:rsidR="00842A43">
        <w:rPr>
          <w:i/>
        </w:rPr>
        <w:t xml:space="preserve"> </w:t>
      </w:r>
    </w:p>
    <w:p w14:paraId="77FB3A6C" w14:textId="77777777" w:rsidR="0049369D" w:rsidRPr="0083099C" w:rsidRDefault="0049369D" w:rsidP="0049369D">
      <w:pPr>
        <w:rPr>
          <w:rFonts w:cs="Times New Roman"/>
        </w:rPr>
      </w:pPr>
    </w:p>
    <w:p w14:paraId="3A2C60D2" w14:textId="56B977BB" w:rsidR="0049369D" w:rsidRPr="00A211CA" w:rsidRDefault="0049369D" w:rsidP="0049369D">
      <w:pPr>
        <w:rPr>
          <w:i/>
        </w:rPr>
      </w:pPr>
      <w:r w:rsidRPr="0083099C">
        <w:t xml:space="preserve">Koohi-Kamali, Farideh. </w:t>
      </w:r>
      <w:r w:rsidRPr="0083099C">
        <w:rPr>
          <w:i/>
        </w:rPr>
        <w:t>The Political D</w:t>
      </w:r>
      <w:r w:rsidR="00A211CA">
        <w:rPr>
          <w:i/>
        </w:rPr>
        <w:t xml:space="preserve">evelopment of the Kurds in Iran </w:t>
      </w:r>
      <w:r w:rsidRPr="0083099C">
        <w:rPr>
          <w:i/>
        </w:rPr>
        <w:t>Pastoral Nationalism</w:t>
      </w:r>
      <w:r w:rsidRPr="0083099C">
        <w:t>. New York: Palgrave Macmillan, 2003.</w:t>
      </w:r>
      <w:r w:rsidR="00A211CA">
        <w:t xml:space="preserve"> </w:t>
      </w:r>
    </w:p>
    <w:p w14:paraId="538B20BE" w14:textId="77777777" w:rsidR="0049369D" w:rsidRPr="0083099C" w:rsidRDefault="0049369D" w:rsidP="0049369D">
      <w:pPr>
        <w:rPr>
          <w:rFonts w:cs="Times New Roman"/>
        </w:rPr>
      </w:pPr>
    </w:p>
    <w:p w14:paraId="1B740BAB" w14:textId="243320FE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Koohzad, M. “Kurdistan Ignored Even by American Professional Geography Textbook Writers.” </w:t>
      </w:r>
      <w:r w:rsidRPr="0083099C">
        <w:rPr>
          <w:rFonts w:cs="Times New Roman"/>
          <w:i/>
        </w:rPr>
        <w:t>International Journal of Kurdish Studies</w:t>
      </w:r>
      <w:r w:rsidRPr="0083099C">
        <w:rPr>
          <w:rFonts w:cs="Times New Roman"/>
        </w:rPr>
        <w:t>, Vol. 22, Nos. 1 &amp; 2, 2008, pp. 173-192. http://findarticles.com/p/articles/mi_m0SBL/is_1-2_22/ai_n31529630/.</w:t>
      </w:r>
      <w:r w:rsidR="00842A43">
        <w:rPr>
          <w:rFonts w:cs="Times New Roman"/>
        </w:rPr>
        <w:t xml:space="preserve"> </w:t>
      </w:r>
    </w:p>
    <w:p w14:paraId="4DF04F26" w14:textId="77777777" w:rsidR="0049369D" w:rsidRPr="0083099C" w:rsidRDefault="0049369D" w:rsidP="0049369D">
      <w:pPr>
        <w:rPr>
          <w:rFonts w:cs="Times New Roman"/>
        </w:rPr>
      </w:pPr>
    </w:p>
    <w:p w14:paraId="17194F35" w14:textId="588584DE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Kreyenbroek, Philip G. and Allison, Christine (Editors). </w:t>
      </w:r>
      <w:r w:rsidRPr="0083099C">
        <w:rPr>
          <w:rFonts w:cs="Times New Roman"/>
          <w:i/>
        </w:rPr>
        <w:t>Kurdish Culture and Identity</w:t>
      </w:r>
      <w:r w:rsidRPr="0083099C">
        <w:rPr>
          <w:rFonts w:cs="Times New Roman"/>
        </w:rPr>
        <w:t xml:space="preserve">. London: Zed Books, 1996. </w:t>
      </w:r>
    </w:p>
    <w:p w14:paraId="41005508" w14:textId="77777777" w:rsidR="0049369D" w:rsidRPr="0083099C" w:rsidRDefault="0049369D" w:rsidP="0049369D">
      <w:pPr>
        <w:rPr>
          <w:rFonts w:cs="Times New Roman"/>
        </w:rPr>
      </w:pPr>
    </w:p>
    <w:p w14:paraId="44CAF743" w14:textId="15471543" w:rsidR="0049369D" w:rsidRPr="004B29F7" w:rsidRDefault="0049369D" w:rsidP="0049369D">
      <w:pPr>
        <w:rPr>
          <w:rFonts w:cs="Times New Roman"/>
        </w:rPr>
      </w:pPr>
      <w:proofErr w:type="gramStart"/>
      <w:r w:rsidRPr="0083099C">
        <w:rPr>
          <w:rFonts w:cs="Times New Roman"/>
        </w:rPr>
        <w:t>Lavender, Wayne.</w:t>
      </w:r>
      <w:proofErr w:type="gramEnd"/>
      <w:r w:rsidRPr="0083099C">
        <w:rPr>
          <w:rFonts w:cs="Times New Roman"/>
        </w:rPr>
        <w:t xml:space="preserve"> “To be or not to be: Why the Kurds wait.”</w:t>
      </w:r>
      <w:r w:rsidR="00334DBF">
        <w:rPr>
          <w:rFonts w:cs="Times New Roman"/>
        </w:rPr>
        <w:t xml:space="preserve"> </w:t>
      </w:r>
      <w:r w:rsidRPr="00334DBF">
        <w:rPr>
          <w:rFonts w:cs="Times New Roman"/>
          <w:i/>
        </w:rPr>
        <w:t>kurdistantribune.com</w:t>
      </w:r>
      <w:r w:rsidRPr="0083099C">
        <w:rPr>
          <w:rFonts w:cs="Times New Roman"/>
        </w:rPr>
        <w:t xml:space="preserve">, August 30, 2013. </w:t>
      </w:r>
      <w:r w:rsidRPr="0083099C">
        <w:rPr>
          <w:rFonts w:cs="Times New Roman"/>
          <w:i/>
        </w:rPr>
        <w:t>http://kurdistantribune.com/2013/be-or-not-be-why-kurds-wait/</w:t>
      </w:r>
      <w:r w:rsidR="004B29F7">
        <w:rPr>
          <w:rFonts w:cs="Times New Roman"/>
          <w:i/>
        </w:rPr>
        <w:t xml:space="preserve"> </w:t>
      </w:r>
    </w:p>
    <w:p w14:paraId="397C99A3" w14:textId="77777777" w:rsidR="0049369D" w:rsidRPr="0083099C" w:rsidRDefault="0049369D" w:rsidP="0049369D">
      <w:pPr>
        <w:rPr>
          <w:rFonts w:cs="Times New Roman"/>
        </w:rPr>
      </w:pPr>
    </w:p>
    <w:p w14:paraId="7C1EC2F3" w14:textId="6307724C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Lawrence, </w:t>
      </w:r>
      <w:proofErr w:type="spellStart"/>
      <w:r w:rsidRPr="0083099C">
        <w:rPr>
          <w:rFonts w:cs="Times New Roman"/>
        </w:rPr>
        <w:t>Quil</w:t>
      </w:r>
      <w:proofErr w:type="spellEnd"/>
      <w:r w:rsidRPr="0083099C">
        <w:rPr>
          <w:rFonts w:cs="Times New Roman"/>
        </w:rPr>
        <w:t xml:space="preserve">. </w:t>
      </w:r>
      <w:r w:rsidRPr="0083099C">
        <w:rPr>
          <w:rFonts w:cs="Times New Roman"/>
          <w:i/>
        </w:rPr>
        <w:t>Invisible Nation: How the Kurds' Quest for Statehood Is Shaping Iraq and the Middle East</w:t>
      </w:r>
      <w:r w:rsidRPr="0083099C">
        <w:rPr>
          <w:rFonts w:cs="Times New Roman"/>
        </w:rPr>
        <w:t xml:space="preserve">. New York: Walker &amp; Company, 2008. </w:t>
      </w:r>
    </w:p>
    <w:p w14:paraId="4329E215" w14:textId="77777777" w:rsidR="0049369D" w:rsidRPr="0083099C" w:rsidRDefault="0049369D" w:rsidP="0049369D">
      <w:pPr>
        <w:rPr>
          <w:rFonts w:cs="Times New Roman"/>
        </w:rPr>
      </w:pPr>
    </w:p>
    <w:p w14:paraId="38D31892" w14:textId="77777777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>Leroux, Charles. “In A Brooklyn Brownstone, The Kurds` Sad Story Comes To Life.”</w:t>
      </w:r>
    </w:p>
    <w:p w14:paraId="156263D2" w14:textId="2FB8A7F9" w:rsidR="0049369D" w:rsidRPr="0083099C" w:rsidRDefault="0049369D" w:rsidP="0049369D">
      <w:pPr>
        <w:rPr>
          <w:rFonts w:cs="Times New Roman"/>
        </w:rPr>
      </w:pPr>
      <w:proofErr w:type="gramStart"/>
      <w:r w:rsidRPr="0083099C">
        <w:rPr>
          <w:rFonts w:cs="Times New Roman"/>
        </w:rPr>
        <w:t>chicagotribune.com</w:t>
      </w:r>
      <w:proofErr w:type="gramEnd"/>
      <w:r w:rsidRPr="0083099C">
        <w:rPr>
          <w:rFonts w:cs="Times New Roman"/>
        </w:rPr>
        <w:t xml:space="preserve">, April 28, 1991. </w:t>
      </w:r>
      <w:r w:rsidRPr="0083099C">
        <w:rPr>
          <w:rFonts w:cs="Times New Roman"/>
          <w:i/>
        </w:rPr>
        <w:t xml:space="preserve">http://articles.chicagotribune.com/1991-04-28/news/9102070701_1_ </w:t>
      </w:r>
      <w:proofErr w:type="spellStart"/>
      <w:r w:rsidRPr="0083099C">
        <w:rPr>
          <w:rFonts w:cs="Times New Roman"/>
          <w:i/>
        </w:rPr>
        <w:t>iraqi</w:t>
      </w:r>
      <w:proofErr w:type="spellEnd"/>
      <w:r w:rsidRPr="0083099C">
        <w:rPr>
          <w:rFonts w:cs="Times New Roman"/>
          <w:i/>
        </w:rPr>
        <w:t>-</w:t>
      </w:r>
      <w:proofErr w:type="spellStart"/>
      <w:r w:rsidRPr="0083099C">
        <w:rPr>
          <w:rFonts w:cs="Times New Roman"/>
          <w:i/>
        </w:rPr>
        <w:t>kurds</w:t>
      </w:r>
      <w:proofErr w:type="spellEnd"/>
      <w:r w:rsidRPr="0083099C">
        <w:rPr>
          <w:rFonts w:cs="Times New Roman"/>
          <w:i/>
        </w:rPr>
        <w:t>-homes-in-northern-</w:t>
      </w:r>
      <w:proofErr w:type="spellStart"/>
      <w:r w:rsidRPr="0083099C">
        <w:rPr>
          <w:rFonts w:cs="Times New Roman"/>
          <w:i/>
        </w:rPr>
        <w:t>iraq</w:t>
      </w:r>
      <w:proofErr w:type="spellEnd"/>
      <w:r w:rsidRPr="0083099C">
        <w:rPr>
          <w:rFonts w:cs="Times New Roman"/>
          <w:i/>
        </w:rPr>
        <w:t>-</w:t>
      </w:r>
      <w:proofErr w:type="spellStart"/>
      <w:r w:rsidRPr="0083099C">
        <w:rPr>
          <w:rFonts w:cs="Times New Roman"/>
          <w:i/>
        </w:rPr>
        <w:t>kurdish</w:t>
      </w:r>
      <w:proofErr w:type="spellEnd"/>
      <w:r w:rsidRPr="0083099C">
        <w:rPr>
          <w:rFonts w:cs="Times New Roman"/>
          <w:i/>
        </w:rPr>
        <w:t>-refugees</w:t>
      </w:r>
      <w:r w:rsidRPr="0083099C">
        <w:rPr>
          <w:rFonts w:cs="Times New Roman"/>
        </w:rPr>
        <w:t xml:space="preserve">. </w:t>
      </w:r>
    </w:p>
    <w:p w14:paraId="7A9C2D67" w14:textId="77777777" w:rsidR="0049369D" w:rsidRPr="0083099C" w:rsidRDefault="0049369D" w:rsidP="0049369D">
      <w:pPr>
        <w:rPr>
          <w:rFonts w:cs="Times New Roman"/>
        </w:rPr>
      </w:pPr>
    </w:p>
    <w:p w14:paraId="5486B882" w14:textId="77777777" w:rsidR="0049369D" w:rsidRPr="0083099C" w:rsidRDefault="0049369D" w:rsidP="0049369D">
      <w:pPr>
        <w:rPr>
          <w:rFonts w:cs="Times New Roman"/>
        </w:rPr>
      </w:pPr>
      <w:proofErr w:type="gramStart"/>
      <w:r w:rsidRPr="0083099C">
        <w:rPr>
          <w:rFonts w:cs="Times New Roman"/>
        </w:rPr>
        <w:t>Little, Douglas.</w:t>
      </w:r>
      <w:proofErr w:type="gramEnd"/>
      <w:r w:rsidRPr="0083099C">
        <w:rPr>
          <w:rFonts w:cs="Times New Roman"/>
        </w:rPr>
        <w:t xml:space="preserve"> “The United States and the Kurds: A Cold War Story.” </w:t>
      </w:r>
      <w:r w:rsidRPr="0083099C">
        <w:rPr>
          <w:rFonts w:cs="Times New Roman"/>
          <w:i/>
        </w:rPr>
        <w:t>Journal of Cold War Studies</w:t>
      </w:r>
      <w:r w:rsidRPr="0083099C">
        <w:rPr>
          <w:rFonts w:cs="Times New Roman"/>
        </w:rPr>
        <w:t>, Fall 2010, Vol. 12, No. 4, Pages 63-98. Posted Online November 15, 2010.</w:t>
      </w:r>
    </w:p>
    <w:p w14:paraId="2C56467A" w14:textId="77777777" w:rsidR="00842A43" w:rsidRPr="0083099C" w:rsidRDefault="00842A43" w:rsidP="0049369D">
      <w:pPr>
        <w:rPr>
          <w:rFonts w:cs="Times New Roman"/>
        </w:rPr>
      </w:pPr>
    </w:p>
    <w:p w14:paraId="62438638" w14:textId="5A10D78B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MacDonald, Scott B. “The Kurds in the 1990s.” </w:t>
      </w:r>
      <w:r w:rsidRPr="0083099C">
        <w:rPr>
          <w:rFonts w:cs="Times New Roman"/>
          <w:i/>
        </w:rPr>
        <w:t>Middle East Insight,</w:t>
      </w:r>
      <w:r w:rsidRPr="0083099C">
        <w:rPr>
          <w:rFonts w:cs="Times New Roman"/>
        </w:rPr>
        <w:t xml:space="preserve"> Vol.7, No. 1, January-February 1990, pp. 29-35. </w:t>
      </w:r>
    </w:p>
    <w:p w14:paraId="5381031C" w14:textId="77777777" w:rsidR="0049369D" w:rsidRPr="0083099C" w:rsidRDefault="0049369D" w:rsidP="0049369D">
      <w:pPr>
        <w:rPr>
          <w:rFonts w:cs="Times New Roman"/>
        </w:rPr>
      </w:pPr>
    </w:p>
    <w:p w14:paraId="1761312D" w14:textId="5329D267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Mackey, Sandra. </w:t>
      </w:r>
      <w:r w:rsidRPr="0083099C">
        <w:rPr>
          <w:rFonts w:cs="Times New Roman"/>
          <w:i/>
        </w:rPr>
        <w:t>The Reckoning: Iraq and the Legacy of Saddam Hussein</w:t>
      </w:r>
      <w:r w:rsidRPr="0083099C">
        <w:rPr>
          <w:rFonts w:cs="Times New Roman"/>
        </w:rPr>
        <w:t>. New York: Norton, W. W. and Company, 2002.</w:t>
      </w:r>
      <w:r w:rsidR="00A211CA">
        <w:rPr>
          <w:rFonts w:cs="Times New Roman"/>
        </w:rPr>
        <w:t xml:space="preserve"> </w:t>
      </w:r>
    </w:p>
    <w:p w14:paraId="06A84353" w14:textId="77777777" w:rsidR="0049369D" w:rsidRPr="0083099C" w:rsidRDefault="0049369D" w:rsidP="0049369D">
      <w:pPr>
        <w:rPr>
          <w:rFonts w:cs="Times New Roman"/>
        </w:rPr>
      </w:pPr>
    </w:p>
    <w:p w14:paraId="002B6E92" w14:textId="06798A45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McDowall, David. “The Kurdish Question: A Historical Review.” In Kreyenbroek, Philip G. and </w:t>
      </w:r>
      <w:proofErr w:type="spellStart"/>
      <w:r w:rsidRPr="0083099C">
        <w:rPr>
          <w:rFonts w:cs="Times New Roman"/>
        </w:rPr>
        <w:t>Sperl</w:t>
      </w:r>
      <w:proofErr w:type="spellEnd"/>
      <w:r w:rsidRPr="0083099C">
        <w:rPr>
          <w:rFonts w:cs="Times New Roman"/>
        </w:rPr>
        <w:t xml:space="preserve">, Stefan. (Editors). </w:t>
      </w:r>
      <w:r w:rsidRPr="0083099C">
        <w:rPr>
          <w:rFonts w:cs="Times New Roman"/>
          <w:i/>
        </w:rPr>
        <w:t>The Kurds: A Contemporary Overview</w:t>
      </w:r>
      <w:r w:rsidRPr="0083099C">
        <w:rPr>
          <w:rFonts w:cs="Times New Roman"/>
        </w:rPr>
        <w:t>. New Yor</w:t>
      </w:r>
      <w:r w:rsidR="009661D0">
        <w:rPr>
          <w:rFonts w:cs="Times New Roman"/>
        </w:rPr>
        <w:t xml:space="preserve">k: </w:t>
      </w:r>
      <w:proofErr w:type="spellStart"/>
      <w:r w:rsidR="009661D0">
        <w:rPr>
          <w:rFonts w:cs="Times New Roman"/>
        </w:rPr>
        <w:t>Routledge</w:t>
      </w:r>
      <w:proofErr w:type="spellEnd"/>
      <w:r w:rsidR="009661D0">
        <w:rPr>
          <w:rFonts w:cs="Times New Roman"/>
        </w:rPr>
        <w:t xml:space="preserve">, 1992, pp. 10-32. </w:t>
      </w:r>
    </w:p>
    <w:p w14:paraId="1D3D78FC" w14:textId="77777777" w:rsidR="0049369D" w:rsidRPr="0083099C" w:rsidRDefault="0049369D" w:rsidP="0049369D">
      <w:pPr>
        <w:rPr>
          <w:rFonts w:cs="Times New Roman"/>
        </w:rPr>
      </w:pPr>
    </w:p>
    <w:p w14:paraId="5A5719E3" w14:textId="7FBA2C2A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McDowall, David. </w:t>
      </w:r>
      <w:r w:rsidRPr="0083099C">
        <w:rPr>
          <w:rFonts w:cs="Times New Roman"/>
          <w:i/>
        </w:rPr>
        <w:t>The Kurds: A Nation Denied</w:t>
      </w:r>
      <w:r w:rsidRPr="0083099C">
        <w:rPr>
          <w:rFonts w:cs="Times New Roman"/>
        </w:rPr>
        <w:t xml:space="preserve">. London: Minority Rights Publications, 1992. </w:t>
      </w:r>
    </w:p>
    <w:p w14:paraId="5A89067C" w14:textId="77777777" w:rsidR="0049369D" w:rsidRPr="0083099C" w:rsidRDefault="0049369D" w:rsidP="0049369D">
      <w:pPr>
        <w:rPr>
          <w:rFonts w:cs="Times New Roman"/>
        </w:rPr>
      </w:pPr>
    </w:p>
    <w:p w14:paraId="55CAA7E6" w14:textId="243D42D1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McDowall, David. </w:t>
      </w:r>
      <w:r w:rsidRPr="0083099C">
        <w:rPr>
          <w:rFonts w:cs="Times New Roman"/>
          <w:i/>
        </w:rPr>
        <w:t>A Modern History of the Kurds</w:t>
      </w:r>
      <w:r w:rsidRPr="0083099C">
        <w:rPr>
          <w:rFonts w:cs="Times New Roman"/>
        </w:rPr>
        <w:t xml:space="preserve">. London: I. B. Tauris, 3rd Revised Edition, 2004. </w:t>
      </w:r>
    </w:p>
    <w:p w14:paraId="5A980F20" w14:textId="77777777" w:rsidR="0049369D" w:rsidRPr="0083099C" w:rsidRDefault="0049369D" w:rsidP="0049369D">
      <w:pPr>
        <w:rPr>
          <w:rFonts w:cs="Times New Roman"/>
        </w:rPr>
      </w:pPr>
    </w:p>
    <w:p w14:paraId="16892009" w14:textId="5D3913A1" w:rsidR="0049369D" w:rsidRPr="0083099C" w:rsidRDefault="0049369D" w:rsidP="0049369D">
      <w:r w:rsidRPr="0083099C">
        <w:t xml:space="preserve">Meho, Lokman I. </w:t>
      </w:r>
      <w:r w:rsidRPr="0083099C">
        <w:rPr>
          <w:i/>
        </w:rPr>
        <w:t>The Kurds and Kurdistan: A Selected and Annotated Bibliography</w:t>
      </w:r>
      <w:r w:rsidRPr="0083099C">
        <w:t xml:space="preserve">. Westport, Conn.: Greenwood Press, 1997. </w:t>
      </w:r>
    </w:p>
    <w:p w14:paraId="259EB1D8" w14:textId="77777777" w:rsidR="0049369D" w:rsidRPr="0083099C" w:rsidRDefault="0049369D" w:rsidP="0049369D"/>
    <w:p w14:paraId="54196443" w14:textId="71B3012B" w:rsidR="0049369D" w:rsidRPr="0083099C" w:rsidRDefault="0049369D" w:rsidP="0049369D">
      <w:r w:rsidRPr="0083099C">
        <w:t xml:space="preserve">Meho, Lokman I. and Maglaughlin, Kelly L. </w:t>
      </w:r>
      <w:r w:rsidRPr="0083099C">
        <w:rPr>
          <w:i/>
        </w:rPr>
        <w:t>Kurdish Culture and Society: An Annotated Bibliography</w:t>
      </w:r>
      <w:r w:rsidRPr="0083099C">
        <w:t xml:space="preserve">. Westport, Conn.: Greenwood Press, 2001. </w:t>
      </w:r>
    </w:p>
    <w:p w14:paraId="6D285267" w14:textId="77777777" w:rsidR="0049369D" w:rsidRPr="0083099C" w:rsidRDefault="0049369D" w:rsidP="0049369D">
      <w:pPr>
        <w:rPr>
          <w:rFonts w:cs="Times New Roman"/>
        </w:rPr>
      </w:pPr>
    </w:p>
    <w:p w14:paraId="3EEE211E" w14:textId="7B40CE38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Meiselas, Susan. </w:t>
      </w:r>
      <w:r w:rsidRPr="0083099C">
        <w:rPr>
          <w:rFonts w:cs="Times New Roman"/>
          <w:i/>
        </w:rPr>
        <w:t>Kurdistan in the Shadow of History</w:t>
      </w:r>
      <w:r w:rsidRPr="0083099C">
        <w:rPr>
          <w:rFonts w:cs="Times New Roman"/>
        </w:rPr>
        <w:t xml:space="preserve">. New York: Random House, 1997. </w:t>
      </w:r>
    </w:p>
    <w:p w14:paraId="507964B9" w14:textId="77777777" w:rsidR="0049369D" w:rsidRPr="0083099C" w:rsidRDefault="0049369D" w:rsidP="0049369D">
      <w:pPr>
        <w:rPr>
          <w:rFonts w:cs="Times New Roman"/>
        </w:rPr>
      </w:pPr>
    </w:p>
    <w:p w14:paraId="5C19EB77" w14:textId="00344770" w:rsidR="0049369D" w:rsidRPr="0083099C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Mella</w:t>
      </w:r>
      <w:proofErr w:type="spellEnd"/>
      <w:r w:rsidRPr="0083099C">
        <w:rPr>
          <w:rFonts w:cs="Times New Roman"/>
        </w:rPr>
        <w:t xml:space="preserve">, </w:t>
      </w:r>
      <w:proofErr w:type="spellStart"/>
      <w:r w:rsidRPr="0083099C">
        <w:rPr>
          <w:rFonts w:cs="Times New Roman"/>
        </w:rPr>
        <w:t>Jawad</w:t>
      </w:r>
      <w:proofErr w:type="spellEnd"/>
      <w:r w:rsidRPr="0083099C">
        <w:rPr>
          <w:rFonts w:cs="Times New Roman"/>
        </w:rPr>
        <w:t xml:space="preserve">. </w:t>
      </w:r>
      <w:r w:rsidRPr="0083099C">
        <w:rPr>
          <w:rFonts w:cs="Times New Roman"/>
          <w:i/>
        </w:rPr>
        <w:t>Kurdistan and The Kurds: A Divided Homeland and a Nation without State.</w:t>
      </w:r>
      <w:r w:rsidRPr="0083099C">
        <w:rPr>
          <w:rFonts w:cs="Times New Roman"/>
        </w:rPr>
        <w:t xml:space="preserve"> London: Western Kurdistan Association Publications, 2005.</w:t>
      </w:r>
      <w:r w:rsidR="00A211CA">
        <w:rPr>
          <w:rFonts w:cs="Times New Roman"/>
        </w:rPr>
        <w:t xml:space="preserve"> </w:t>
      </w:r>
    </w:p>
    <w:p w14:paraId="696B2166" w14:textId="77777777" w:rsidR="0049369D" w:rsidRPr="0083099C" w:rsidRDefault="0049369D" w:rsidP="0049369D">
      <w:pPr>
        <w:rPr>
          <w:rFonts w:cs="Times New Roman"/>
        </w:rPr>
      </w:pPr>
    </w:p>
    <w:p w14:paraId="4DED38D8" w14:textId="70A5485C" w:rsidR="0049369D" w:rsidRPr="00334DBF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Metz, Helen Chapin. (Editor). </w:t>
      </w:r>
      <w:r w:rsidRPr="0083099C">
        <w:rPr>
          <w:rFonts w:cs="Times New Roman"/>
          <w:i/>
        </w:rPr>
        <w:t>Turkey: A Country Study</w:t>
      </w:r>
      <w:r w:rsidRPr="0083099C">
        <w:rPr>
          <w:rFonts w:cs="Times New Roman"/>
        </w:rPr>
        <w:t>. Washington: GPO for the Library of Congress, 1995</w:t>
      </w:r>
      <w:r w:rsidRPr="0083099C">
        <w:rPr>
          <w:rFonts w:cs="Times New Roman"/>
          <w:i/>
        </w:rPr>
        <w:t>. http://countrystudies.us/turkey/24.htm.</w:t>
      </w:r>
      <w:r w:rsidR="00334DBF">
        <w:rPr>
          <w:rFonts w:cs="Times New Roman"/>
          <w:i/>
        </w:rPr>
        <w:t xml:space="preserve"> </w:t>
      </w:r>
    </w:p>
    <w:p w14:paraId="20AA9ACD" w14:textId="77777777" w:rsidR="0049369D" w:rsidRPr="0083099C" w:rsidRDefault="0049369D" w:rsidP="0049369D">
      <w:pPr>
        <w:rPr>
          <w:rFonts w:cs="Times New Roman"/>
        </w:rPr>
      </w:pPr>
    </w:p>
    <w:p w14:paraId="4C016644" w14:textId="0FD5E5DD" w:rsidR="0049369D" w:rsidRPr="0083099C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Mutlu</w:t>
      </w:r>
      <w:proofErr w:type="spellEnd"/>
      <w:r w:rsidRPr="0083099C">
        <w:rPr>
          <w:rFonts w:cs="Times New Roman"/>
        </w:rPr>
        <w:t xml:space="preserve">, </w:t>
      </w:r>
      <w:proofErr w:type="spellStart"/>
      <w:r w:rsidRPr="0083099C">
        <w:rPr>
          <w:rFonts w:cs="Times New Roman"/>
        </w:rPr>
        <w:t>Servet</w:t>
      </w:r>
      <w:proofErr w:type="spellEnd"/>
      <w:r w:rsidRPr="0083099C">
        <w:rPr>
          <w:rFonts w:cs="Times New Roman"/>
        </w:rPr>
        <w:t xml:space="preserve">. “Ethnic Kurds in Turkey: A Demographic Study.” </w:t>
      </w:r>
      <w:r w:rsidRPr="0083099C">
        <w:rPr>
          <w:rFonts w:cs="Times New Roman"/>
          <w:i/>
        </w:rPr>
        <w:t>International Journal of Middle East Studies</w:t>
      </w:r>
      <w:r w:rsidRPr="0083099C">
        <w:rPr>
          <w:rFonts w:cs="Times New Roman"/>
        </w:rPr>
        <w:t>, Vol. 28, No. 4, November 1996, pp. 517-541.</w:t>
      </w:r>
      <w:r w:rsidR="00A014C9">
        <w:rPr>
          <w:rFonts w:cs="Times New Roman"/>
        </w:rPr>
        <w:t xml:space="preserve"> </w:t>
      </w:r>
    </w:p>
    <w:p w14:paraId="6CBD1697" w14:textId="77777777" w:rsidR="0049369D" w:rsidRPr="0083099C" w:rsidRDefault="0049369D" w:rsidP="0049369D">
      <w:pPr>
        <w:rPr>
          <w:rFonts w:cs="Times New Roman"/>
        </w:rPr>
      </w:pPr>
    </w:p>
    <w:p w14:paraId="2D18A188" w14:textId="77777777" w:rsidR="0049369D" w:rsidRPr="0083099C" w:rsidRDefault="0049369D" w:rsidP="0049369D">
      <w:pPr>
        <w:rPr>
          <w:rFonts w:cs="Times New Roman"/>
        </w:rPr>
      </w:pPr>
      <w:proofErr w:type="spellStart"/>
      <w:proofErr w:type="gramStart"/>
      <w:r w:rsidRPr="0083099C">
        <w:rPr>
          <w:rFonts w:cs="Times New Roman"/>
        </w:rPr>
        <w:t>Nerwiy</w:t>
      </w:r>
      <w:proofErr w:type="spellEnd"/>
      <w:r w:rsidRPr="0083099C">
        <w:rPr>
          <w:rFonts w:cs="Times New Roman"/>
        </w:rPr>
        <w:t xml:space="preserve">, </w:t>
      </w:r>
      <w:proofErr w:type="spellStart"/>
      <w:r w:rsidRPr="0083099C">
        <w:rPr>
          <w:rFonts w:cs="Times New Roman"/>
        </w:rPr>
        <w:t>Hawar</w:t>
      </w:r>
      <w:proofErr w:type="spellEnd"/>
      <w:r w:rsidRPr="0083099C">
        <w:rPr>
          <w:rFonts w:cs="Times New Roman"/>
        </w:rPr>
        <w:t xml:space="preserve"> Khalil </w:t>
      </w:r>
      <w:proofErr w:type="spellStart"/>
      <w:r w:rsidRPr="0083099C">
        <w:rPr>
          <w:rFonts w:cs="Times New Roman"/>
        </w:rPr>
        <w:t>Taher</w:t>
      </w:r>
      <w:proofErr w:type="spellEnd"/>
      <w:r w:rsidRPr="0083099C">
        <w:rPr>
          <w:rFonts w:cs="Times New Roman"/>
        </w:rPr>
        <w:t>.</w:t>
      </w:r>
      <w:proofErr w:type="gramEnd"/>
      <w:r w:rsidRPr="0083099C">
        <w:rPr>
          <w:rFonts w:cs="Times New Roman"/>
        </w:rPr>
        <w:t xml:space="preserve"> </w:t>
      </w:r>
      <w:proofErr w:type="gramStart"/>
      <w:r w:rsidRPr="0083099C">
        <w:rPr>
          <w:rFonts w:cs="Times New Roman"/>
          <w:i/>
        </w:rPr>
        <w:t>The Republic of Kurdistan, 1946</w:t>
      </w:r>
      <w:r w:rsidRPr="0083099C">
        <w:rPr>
          <w:rFonts w:cs="Times New Roman"/>
        </w:rPr>
        <w:t>.</w:t>
      </w:r>
      <w:proofErr w:type="gramEnd"/>
      <w:r w:rsidRPr="0083099C">
        <w:rPr>
          <w:rFonts w:cs="Times New Roman"/>
        </w:rPr>
        <w:t xml:space="preserve"> Doctoral Dissertation, </w:t>
      </w:r>
    </w:p>
    <w:p w14:paraId="24F9AFDB" w14:textId="1BE01B7D" w:rsidR="0049369D" w:rsidRPr="0083099C" w:rsidRDefault="0049369D" w:rsidP="0049369D">
      <w:pPr>
        <w:rPr>
          <w:rFonts w:cs="Times New Roman"/>
        </w:rPr>
      </w:pPr>
      <w:proofErr w:type="gramStart"/>
      <w:r w:rsidRPr="0083099C">
        <w:rPr>
          <w:rFonts w:cs="Times New Roman"/>
        </w:rPr>
        <w:t>Faculty of the Humanities, Leiden University, 2012.</w:t>
      </w:r>
      <w:proofErr w:type="gramEnd"/>
      <w:r w:rsidRPr="0083099C">
        <w:rPr>
          <w:rFonts w:cs="Times New Roman"/>
        </w:rPr>
        <w:t xml:space="preserve"> </w:t>
      </w:r>
    </w:p>
    <w:p w14:paraId="19DC290C" w14:textId="77777777" w:rsidR="0049369D" w:rsidRPr="0083099C" w:rsidRDefault="0049369D" w:rsidP="0049369D">
      <w:pPr>
        <w:rPr>
          <w:rFonts w:cs="Times New Roman"/>
        </w:rPr>
      </w:pPr>
    </w:p>
    <w:p w14:paraId="2E1F6596" w14:textId="7F8B59D5" w:rsidR="0049369D" w:rsidRPr="0083099C" w:rsidRDefault="0049369D" w:rsidP="0049369D">
      <w:pPr>
        <w:shd w:val="clear" w:color="auto" w:fill="FFFFFF"/>
        <w:rPr>
          <w:rFonts w:eastAsia="Times New Roman" w:cs="Times New Roman"/>
          <w:bCs/>
        </w:rPr>
      </w:pPr>
      <w:r w:rsidRPr="0083099C">
        <w:rPr>
          <w:rFonts w:eastAsia="Times New Roman" w:cs="Times New Roman"/>
          <w:bCs/>
        </w:rPr>
        <w:t xml:space="preserve">O’Leary, Brendan and </w:t>
      </w:r>
      <w:proofErr w:type="spellStart"/>
      <w:r w:rsidRPr="0083099C">
        <w:rPr>
          <w:rFonts w:eastAsia="Times New Roman" w:cs="Times New Roman"/>
          <w:bCs/>
        </w:rPr>
        <w:t>Salih</w:t>
      </w:r>
      <w:proofErr w:type="spellEnd"/>
      <w:r w:rsidRPr="0083099C">
        <w:rPr>
          <w:rFonts w:eastAsia="Times New Roman" w:cs="Times New Roman"/>
          <w:bCs/>
        </w:rPr>
        <w:t xml:space="preserve">, Khalid. “The Denial, Resurrection, and Affirmation of Kurdistan.” </w:t>
      </w:r>
      <w:proofErr w:type="gramStart"/>
      <w:r w:rsidRPr="0083099C">
        <w:rPr>
          <w:rFonts w:eastAsia="Times New Roman" w:cs="Times New Roman"/>
          <w:bCs/>
        </w:rPr>
        <w:t>In O’Leary, Brendan.</w:t>
      </w:r>
      <w:proofErr w:type="gramEnd"/>
      <w:r w:rsidRPr="0083099C">
        <w:rPr>
          <w:rFonts w:eastAsia="Times New Roman" w:cs="Times New Roman"/>
          <w:bCs/>
        </w:rPr>
        <w:t xml:space="preserve"> </w:t>
      </w:r>
      <w:proofErr w:type="spellStart"/>
      <w:r w:rsidRPr="0083099C">
        <w:rPr>
          <w:rFonts w:eastAsia="Times New Roman" w:cs="Times New Roman"/>
          <w:bCs/>
        </w:rPr>
        <w:t>McGarry</w:t>
      </w:r>
      <w:proofErr w:type="spellEnd"/>
      <w:r w:rsidRPr="0083099C">
        <w:rPr>
          <w:rFonts w:eastAsia="Times New Roman" w:cs="Times New Roman"/>
          <w:bCs/>
        </w:rPr>
        <w:t xml:space="preserve">, John. </w:t>
      </w:r>
      <w:proofErr w:type="gramStart"/>
      <w:r w:rsidRPr="0083099C">
        <w:rPr>
          <w:rFonts w:eastAsia="Times New Roman" w:cs="Times New Roman"/>
          <w:bCs/>
        </w:rPr>
        <w:t>and</w:t>
      </w:r>
      <w:proofErr w:type="gramEnd"/>
      <w:r w:rsidRPr="0083099C">
        <w:rPr>
          <w:rFonts w:eastAsia="Times New Roman" w:cs="Times New Roman"/>
          <w:bCs/>
        </w:rPr>
        <w:t xml:space="preserve"> </w:t>
      </w:r>
      <w:proofErr w:type="spellStart"/>
      <w:r w:rsidRPr="0083099C">
        <w:rPr>
          <w:rFonts w:eastAsia="Times New Roman" w:cs="Times New Roman"/>
          <w:bCs/>
        </w:rPr>
        <w:t>Salih</w:t>
      </w:r>
      <w:proofErr w:type="spellEnd"/>
      <w:r w:rsidRPr="0083099C">
        <w:rPr>
          <w:rFonts w:eastAsia="Times New Roman" w:cs="Times New Roman"/>
          <w:bCs/>
        </w:rPr>
        <w:t xml:space="preserve">, Khalid. (Editors). </w:t>
      </w:r>
      <w:proofErr w:type="gramStart"/>
      <w:r w:rsidRPr="0083099C">
        <w:rPr>
          <w:rFonts w:eastAsia="Times New Roman" w:cs="Times New Roman"/>
          <w:bCs/>
          <w:i/>
        </w:rPr>
        <w:t>The Future of Kurdistan in Iraq</w:t>
      </w:r>
      <w:r w:rsidRPr="0083099C">
        <w:rPr>
          <w:rFonts w:eastAsia="Times New Roman" w:cs="Times New Roman"/>
          <w:bCs/>
        </w:rPr>
        <w:t>.</w:t>
      </w:r>
      <w:proofErr w:type="gramEnd"/>
      <w:r w:rsidRPr="0083099C">
        <w:rPr>
          <w:rFonts w:eastAsia="Times New Roman" w:cs="Times New Roman"/>
          <w:bCs/>
        </w:rPr>
        <w:t xml:space="preserve"> Philadelphia: University of Pennsylvania Press, 2005, pp. 3-43. </w:t>
      </w:r>
    </w:p>
    <w:p w14:paraId="0588F620" w14:textId="77777777" w:rsidR="0049369D" w:rsidRPr="0083099C" w:rsidRDefault="0049369D" w:rsidP="0049369D">
      <w:pPr>
        <w:rPr>
          <w:rFonts w:cs="Times New Roman"/>
        </w:rPr>
      </w:pPr>
    </w:p>
    <w:p w14:paraId="7256D9CD" w14:textId="20022EE7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Olson, Robert, </w:t>
      </w:r>
      <w:r w:rsidRPr="0083099C">
        <w:rPr>
          <w:rFonts w:cs="Times New Roman"/>
          <w:i/>
        </w:rPr>
        <w:t>The Emergence of Kurdish Nationalism and the Sheikh Said Rebellion, 1880–1925</w:t>
      </w:r>
      <w:r w:rsidRPr="0083099C">
        <w:rPr>
          <w:rFonts w:cs="Times New Roman"/>
        </w:rPr>
        <w:t>. Austin, TX: University of Texas Press, 1989.</w:t>
      </w:r>
      <w:r w:rsidR="00334DBF">
        <w:rPr>
          <w:rFonts w:cs="Times New Roman"/>
        </w:rPr>
        <w:t xml:space="preserve"> </w:t>
      </w:r>
    </w:p>
    <w:p w14:paraId="08EE85D0" w14:textId="77777777" w:rsidR="0049369D" w:rsidRPr="0083099C" w:rsidRDefault="0049369D" w:rsidP="0049369D">
      <w:pPr>
        <w:rPr>
          <w:rFonts w:cs="Times New Roman"/>
        </w:rPr>
      </w:pPr>
    </w:p>
    <w:p w14:paraId="41902540" w14:textId="0ECE0466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Pelletiere, Stephen C. </w:t>
      </w:r>
      <w:r w:rsidRPr="0083099C">
        <w:rPr>
          <w:rFonts w:cs="Times New Roman"/>
          <w:i/>
        </w:rPr>
        <w:t xml:space="preserve">The Kurds: An Unstable Element in the Gulf. </w:t>
      </w:r>
      <w:r w:rsidRPr="0083099C">
        <w:rPr>
          <w:rFonts w:cs="Times New Roman"/>
        </w:rPr>
        <w:t xml:space="preserve">Boulder, Colorado: Westview Press, Westview special studies on the Middle East, 1984. </w:t>
      </w:r>
    </w:p>
    <w:p w14:paraId="51F1D3ED" w14:textId="77777777" w:rsidR="0049369D" w:rsidRPr="0083099C" w:rsidRDefault="0049369D" w:rsidP="0049369D">
      <w:pPr>
        <w:rPr>
          <w:rFonts w:cs="Times New Roman"/>
        </w:rPr>
      </w:pPr>
    </w:p>
    <w:p w14:paraId="455C1678" w14:textId="108B848A" w:rsidR="0049369D" w:rsidRPr="00A211CA" w:rsidRDefault="0049369D" w:rsidP="0049369D">
      <w:pPr>
        <w:shd w:val="clear" w:color="auto" w:fill="FFFFFF"/>
        <w:spacing w:before="70" w:after="105"/>
        <w:rPr>
          <w:rFonts w:eastAsia="Times New Roman" w:cs="Times New Roman"/>
        </w:rPr>
      </w:pPr>
      <w:r w:rsidRPr="0083099C">
        <w:rPr>
          <w:rFonts w:eastAsia="Times New Roman" w:cs="Times New Roman"/>
          <w:bCs/>
        </w:rPr>
        <w:t>Peters, Ralph. “</w:t>
      </w:r>
      <w:r w:rsidRPr="0083099C">
        <w:rPr>
          <w:rFonts w:eastAsia="Times New Roman" w:cs="Times New Roman"/>
        </w:rPr>
        <w:t>Blood Borders:</w:t>
      </w:r>
      <w:r w:rsidRPr="0083099C">
        <w:rPr>
          <w:rFonts w:eastAsia="Times New Roman" w:cs="Times New Roman"/>
          <w:spacing w:val="-20"/>
        </w:rPr>
        <w:t xml:space="preserve"> </w:t>
      </w:r>
      <w:r w:rsidRPr="0083099C">
        <w:rPr>
          <w:rFonts w:eastAsia="Times New Roman" w:cs="Times New Roman"/>
          <w:bCs/>
        </w:rPr>
        <w:t>How a better Middle East would look.”</w:t>
      </w:r>
      <w:r w:rsidRPr="0083099C">
        <w:rPr>
          <w:rFonts w:eastAsia="Times New Roman" w:cs="Times New Roman"/>
        </w:rPr>
        <w:t xml:space="preserve"> </w:t>
      </w:r>
      <w:r w:rsidRPr="0083099C">
        <w:rPr>
          <w:rFonts w:eastAsia="Times New Roman" w:cs="Times New Roman"/>
          <w:i/>
        </w:rPr>
        <w:t>Armed Forces Journal</w:t>
      </w:r>
      <w:r w:rsidRPr="0083099C">
        <w:rPr>
          <w:rFonts w:eastAsia="Times New Roman" w:cs="Times New Roman"/>
        </w:rPr>
        <w:t xml:space="preserve">, June 2006. </w:t>
      </w:r>
      <w:r w:rsidRPr="0083099C">
        <w:rPr>
          <w:rFonts w:eastAsia="Times New Roman" w:cs="Times New Roman"/>
          <w:i/>
        </w:rPr>
        <w:t>http://www.armedforcesjournal.com/2006/06/1833899.</w:t>
      </w:r>
      <w:r w:rsidR="00A211CA">
        <w:rPr>
          <w:rFonts w:eastAsia="Times New Roman" w:cs="Times New Roman"/>
          <w:i/>
        </w:rPr>
        <w:t xml:space="preserve"> </w:t>
      </w:r>
    </w:p>
    <w:p w14:paraId="78D6DE98" w14:textId="77777777" w:rsidR="0049369D" w:rsidRPr="0083099C" w:rsidRDefault="0049369D" w:rsidP="0049369D">
      <w:pPr>
        <w:rPr>
          <w:rFonts w:cs="Times New Roman"/>
        </w:rPr>
      </w:pPr>
    </w:p>
    <w:p w14:paraId="19E60C7C" w14:textId="5368608C" w:rsidR="004B29F7" w:rsidRDefault="00505091" w:rsidP="0049369D">
      <w:pPr>
        <w:contextualSpacing/>
        <w:rPr>
          <w:rFonts w:cs="Times New Roman"/>
        </w:rPr>
      </w:pPr>
      <w:r w:rsidRPr="004C4874">
        <w:rPr>
          <w:rFonts w:cs="Times New Roman"/>
        </w:rPr>
        <w:t xml:space="preserve">Phillips, David L. </w:t>
      </w:r>
      <w:r w:rsidRPr="004C4874">
        <w:rPr>
          <w:rFonts w:cs="Times New Roman"/>
          <w:i/>
        </w:rPr>
        <w:t>The Kurdish Spring: A New Map of the Middle East</w:t>
      </w:r>
      <w:r w:rsidRPr="004C4874">
        <w:rPr>
          <w:rFonts w:cs="Times New Roman"/>
        </w:rPr>
        <w:t xml:space="preserve">. New Brunswick, New Jersey: Transaction Publishers, 2015. </w:t>
      </w:r>
    </w:p>
    <w:p w14:paraId="2979A460" w14:textId="77777777" w:rsidR="004B29F7" w:rsidRDefault="004B29F7" w:rsidP="0049369D">
      <w:pPr>
        <w:rPr>
          <w:rFonts w:cs="Times New Roman"/>
        </w:rPr>
      </w:pPr>
    </w:p>
    <w:p w14:paraId="662667B9" w14:textId="664CC076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Power, Samantha. </w:t>
      </w:r>
      <w:r w:rsidRPr="0083099C">
        <w:rPr>
          <w:rFonts w:cs="Times New Roman"/>
          <w:i/>
        </w:rPr>
        <w:t>A Problem From Hell: America and the Age of Genocide</w:t>
      </w:r>
      <w:r w:rsidRPr="0083099C">
        <w:rPr>
          <w:rFonts w:cs="Times New Roman"/>
        </w:rPr>
        <w:t xml:space="preserve">. New York: Basic Books, Harper Perennial, 2002. </w:t>
      </w:r>
    </w:p>
    <w:p w14:paraId="6A6623CF" w14:textId="77777777" w:rsidR="0049369D" w:rsidRPr="0083099C" w:rsidRDefault="0049369D" w:rsidP="0049369D">
      <w:pPr>
        <w:tabs>
          <w:tab w:val="left" w:pos="5587"/>
        </w:tabs>
        <w:rPr>
          <w:rFonts w:cs="Times New Roman"/>
        </w:rPr>
      </w:pPr>
      <w:r w:rsidRPr="0083099C">
        <w:rPr>
          <w:rFonts w:cs="Times New Roman"/>
        </w:rPr>
        <w:tab/>
      </w:r>
    </w:p>
    <w:p w14:paraId="6B78A2D9" w14:textId="77777777" w:rsidR="0049369D" w:rsidRPr="0083099C" w:rsidRDefault="0049369D" w:rsidP="0049369D">
      <w:r w:rsidRPr="0083099C">
        <w:t xml:space="preserve">Rahmani, Kajal. “Demographic Status and its Impacts on Kurdish Nationalism.” </w:t>
      </w:r>
    </w:p>
    <w:p w14:paraId="0E0C5931" w14:textId="77777777" w:rsidR="0049369D" w:rsidRPr="0083099C" w:rsidRDefault="0049369D" w:rsidP="0049369D">
      <w:pPr>
        <w:rPr>
          <w:i/>
        </w:rPr>
      </w:pPr>
      <w:proofErr w:type="gramStart"/>
      <w:r w:rsidRPr="0083099C">
        <w:t>k</w:t>
      </w:r>
      <w:r w:rsidRPr="0083099C">
        <w:rPr>
          <w:i/>
        </w:rPr>
        <w:t>urdishaspect.com</w:t>
      </w:r>
      <w:proofErr w:type="gramEnd"/>
      <w:r w:rsidRPr="0083099C">
        <w:rPr>
          <w:i/>
        </w:rPr>
        <w:t>,</w:t>
      </w:r>
      <w:r w:rsidRPr="0083099C">
        <w:t xml:space="preserve"> May 19, 2011. </w:t>
      </w:r>
      <w:r w:rsidRPr="0083099C">
        <w:rPr>
          <w:i/>
        </w:rPr>
        <w:t xml:space="preserve">http://www.kurdishaspect.com/doc052011KR.html.  </w:t>
      </w:r>
    </w:p>
    <w:p w14:paraId="7860C480" w14:textId="77777777" w:rsidR="0070060A" w:rsidRPr="0083099C" w:rsidRDefault="0070060A" w:rsidP="0049369D">
      <w:pPr>
        <w:rPr>
          <w:rFonts w:cs="Times New Roman"/>
        </w:rPr>
      </w:pPr>
    </w:p>
    <w:p w14:paraId="584C6D9E" w14:textId="29805466" w:rsidR="0070060A" w:rsidRDefault="0070060A" w:rsidP="0070060A">
      <w:pPr>
        <w:tabs>
          <w:tab w:val="left" w:pos="5587"/>
        </w:tabs>
        <w:rPr>
          <w:rFonts w:cs="Times New Roman"/>
        </w:rPr>
      </w:pPr>
      <w:r>
        <w:rPr>
          <w:rFonts w:cs="Times New Roman"/>
        </w:rPr>
        <w:t>Ramsey, Kenneth. McKiernan’s “</w:t>
      </w:r>
      <w:r w:rsidRPr="0070060A">
        <w:rPr>
          <w:rFonts w:cs="Times New Roman"/>
          <w:i/>
        </w:rPr>
        <w:t>Good Kurds, Bad Kurds</w:t>
      </w:r>
      <w:r>
        <w:rPr>
          <w:rFonts w:cs="Times New Roman"/>
        </w:rPr>
        <w:t xml:space="preserve">.” </w:t>
      </w:r>
      <w:r w:rsidRPr="00842A43">
        <w:rPr>
          <w:rFonts w:cs="Times New Roman"/>
        </w:rPr>
        <w:t>2010</w:t>
      </w:r>
      <w:r>
        <w:rPr>
          <w:rFonts w:cs="Times New Roman"/>
        </w:rPr>
        <w:t xml:space="preserve"> p.64 </w:t>
      </w:r>
    </w:p>
    <w:p w14:paraId="07162A48" w14:textId="77777777" w:rsidR="0070060A" w:rsidRDefault="0070060A" w:rsidP="0049369D">
      <w:pPr>
        <w:rPr>
          <w:rFonts w:cs="Times New Roman"/>
        </w:rPr>
      </w:pPr>
    </w:p>
    <w:p w14:paraId="7AFA6C56" w14:textId="3B328540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Romano, David. </w:t>
      </w:r>
      <w:r w:rsidRPr="0083099C">
        <w:rPr>
          <w:rFonts w:cs="Times New Roman"/>
          <w:i/>
        </w:rPr>
        <w:t>The Kurdish Nationalist Movement: Opportunity, Mobilization and Identity</w:t>
      </w:r>
      <w:r w:rsidRPr="0083099C">
        <w:rPr>
          <w:rFonts w:cs="Times New Roman"/>
        </w:rPr>
        <w:t xml:space="preserve">. New York: Cambridge University Press, 2006. </w:t>
      </w:r>
    </w:p>
    <w:p w14:paraId="741B18D9" w14:textId="77777777" w:rsidR="0049369D" w:rsidRPr="0083099C" w:rsidRDefault="0049369D" w:rsidP="0049369D">
      <w:pPr>
        <w:rPr>
          <w:lang w:bidi="fa-IR"/>
        </w:rPr>
      </w:pPr>
    </w:p>
    <w:p w14:paraId="4E95358A" w14:textId="1C2ECAEF" w:rsidR="0049369D" w:rsidRPr="0083099C" w:rsidRDefault="0049369D" w:rsidP="0049369D">
      <w:r w:rsidRPr="0083099C">
        <w:t xml:space="preserve">Schmidt, Dana Adams, </w:t>
      </w:r>
      <w:r w:rsidRPr="0083099C">
        <w:rPr>
          <w:i/>
        </w:rPr>
        <w:t>Journey Among Brave Men</w:t>
      </w:r>
      <w:r w:rsidRPr="0083099C">
        <w:t xml:space="preserve">. Boston: Little, Brown, 1964. </w:t>
      </w:r>
    </w:p>
    <w:p w14:paraId="4D33E0F3" w14:textId="77777777" w:rsidR="0049369D" w:rsidRPr="0083099C" w:rsidRDefault="0049369D" w:rsidP="0049369D">
      <w:pPr>
        <w:rPr>
          <w:rFonts w:cs="Times New Roman"/>
        </w:rPr>
      </w:pPr>
    </w:p>
    <w:p w14:paraId="5A49A0BE" w14:textId="4A2BEEC4" w:rsidR="0049369D" w:rsidRPr="0070060A" w:rsidRDefault="0049369D" w:rsidP="0049369D">
      <w:pPr>
        <w:rPr>
          <w:rFonts w:cs="Times New Roman"/>
        </w:rPr>
      </w:pPr>
      <w:proofErr w:type="gramStart"/>
      <w:r w:rsidRPr="0083099C">
        <w:rPr>
          <w:rFonts w:cs="Times New Roman"/>
          <w:i/>
        </w:rPr>
        <w:t xml:space="preserve">Today’s </w:t>
      </w:r>
      <w:proofErr w:type="spellStart"/>
      <w:r w:rsidRPr="0083099C">
        <w:rPr>
          <w:rFonts w:cs="Times New Roman"/>
          <w:i/>
        </w:rPr>
        <w:t>Zaman</w:t>
      </w:r>
      <w:proofErr w:type="spellEnd"/>
      <w:r w:rsidRPr="0083099C">
        <w:rPr>
          <w:rFonts w:cs="Times New Roman"/>
        </w:rPr>
        <w:t>.</w:t>
      </w:r>
      <w:proofErr w:type="gramEnd"/>
      <w:r w:rsidRPr="0083099C">
        <w:rPr>
          <w:rFonts w:cs="Times New Roman"/>
        </w:rPr>
        <w:t xml:space="preserve"> “Beşikçi: Solution to Kurdish issue needs analytical deliberations first.” todayszaman.com, 14 August 2008. </w:t>
      </w:r>
      <w:proofErr w:type="gramStart"/>
      <w:r w:rsidRPr="0083099C">
        <w:rPr>
          <w:rFonts w:cs="Times New Roman"/>
          <w:i/>
        </w:rPr>
        <w:t xml:space="preserve">http://www.todayszaman.com/newsDetail_ </w:t>
      </w:r>
      <w:proofErr w:type="spellStart"/>
      <w:r w:rsidRPr="0083099C">
        <w:rPr>
          <w:rFonts w:cs="Times New Roman"/>
          <w:i/>
        </w:rPr>
        <w:t>getNews</w:t>
      </w:r>
      <w:proofErr w:type="spellEnd"/>
      <w:r w:rsidRPr="0083099C">
        <w:rPr>
          <w:rFonts w:cs="Times New Roman"/>
          <w:i/>
        </w:rPr>
        <w:t xml:space="preserve"> </w:t>
      </w:r>
      <w:proofErr w:type="spellStart"/>
      <w:r w:rsidRPr="0083099C">
        <w:rPr>
          <w:rFonts w:cs="Times New Roman"/>
          <w:i/>
        </w:rPr>
        <w:t>ById</w:t>
      </w:r>
      <w:proofErr w:type="spellEnd"/>
      <w:r w:rsidRPr="0083099C">
        <w:rPr>
          <w:rFonts w:cs="Times New Roman"/>
          <w:i/>
        </w:rPr>
        <w:t>.</w:t>
      </w:r>
      <w:proofErr w:type="gramEnd"/>
      <w:r w:rsidRPr="0083099C">
        <w:rPr>
          <w:rFonts w:cs="Times New Roman"/>
          <w:i/>
        </w:rPr>
        <w:t xml:space="preserve"> </w:t>
      </w:r>
      <w:proofErr w:type="spellStart"/>
      <w:proofErr w:type="gramStart"/>
      <w:r w:rsidRPr="0083099C">
        <w:rPr>
          <w:rFonts w:cs="Times New Roman"/>
          <w:i/>
        </w:rPr>
        <w:t>action</w:t>
      </w:r>
      <w:proofErr w:type="gramEnd"/>
      <w:r w:rsidRPr="0083099C">
        <w:rPr>
          <w:rFonts w:cs="Times New Roman"/>
          <w:i/>
        </w:rPr>
        <w:t>?load</w:t>
      </w:r>
      <w:proofErr w:type="spellEnd"/>
      <w:r w:rsidRPr="0083099C">
        <w:rPr>
          <w:rFonts w:cs="Times New Roman"/>
          <w:i/>
        </w:rPr>
        <w:t>=</w:t>
      </w:r>
      <w:proofErr w:type="spellStart"/>
      <w:r w:rsidRPr="0083099C">
        <w:rPr>
          <w:rFonts w:cs="Times New Roman"/>
          <w:i/>
        </w:rPr>
        <w:t>detay&amp;link</w:t>
      </w:r>
      <w:proofErr w:type="spellEnd"/>
      <w:r w:rsidRPr="0083099C">
        <w:rPr>
          <w:rFonts w:cs="Times New Roman"/>
          <w:i/>
        </w:rPr>
        <w:t>=15013.</w:t>
      </w:r>
      <w:r w:rsidR="0070060A" w:rsidRPr="0070060A">
        <w:rPr>
          <w:rFonts w:cs="Times New Roman"/>
          <w:b/>
          <w:highlight w:val="yellow"/>
        </w:rPr>
        <w:t xml:space="preserve"> </w:t>
      </w:r>
    </w:p>
    <w:p w14:paraId="55A88A64" w14:textId="77777777" w:rsidR="0049369D" w:rsidRPr="0083099C" w:rsidRDefault="0049369D" w:rsidP="0049369D">
      <w:pPr>
        <w:rPr>
          <w:rFonts w:cs="Times New Roman"/>
          <w:u w:val="single"/>
        </w:rPr>
      </w:pPr>
    </w:p>
    <w:p w14:paraId="3DD1F159" w14:textId="77777777" w:rsidR="0049369D" w:rsidRPr="0083099C" w:rsidRDefault="0049369D" w:rsidP="0049369D">
      <w:pPr>
        <w:rPr>
          <w:rFonts w:cs="Times New Roman"/>
          <w:i/>
        </w:rPr>
      </w:pPr>
      <w:r w:rsidRPr="0083099C">
        <w:rPr>
          <w:rFonts w:cs="Times New Roman"/>
        </w:rPr>
        <w:t xml:space="preserve">Tokmajyan, Armenak. </w:t>
      </w:r>
      <w:proofErr w:type="gramStart"/>
      <w:r w:rsidRPr="0083099C">
        <w:rPr>
          <w:rFonts w:cs="Times New Roman"/>
        </w:rPr>
        <w:t>“Turkey, Syria, and the Kurds.” thewashingtonreview.org, April 2012.</w:t>
      </w:r>
      <w:proofErr w:type="gramEnd"/>
      <w:r w:rsidRPr="0083099C">
        <w:rPr>
          <w:rFonts w:cs="Times New Roman"/>
        </w:rPr>
        <w:t xml:space="preserve"> </w:t>
      </w:r>
      <w:r w:rsidRPr="0083099C">
        <w:rPr>
          <w:rFonts w:cs="Times New Roman"/>
          <w:i/>
        </w:rPr>
        <w:t>http://www.thewashingtonreview.org/articles/turkey-syria-and-the-kurds.html.</w:t>
      </w:r>
    </w:p>
    <w:p w14:paraId="3A24C710" w14:textId="1273BB09" w:rsidR="0049369D" w:rsidRPr="004B29F7" w:rsidRDefault="0049369D" w:rsidP="0049369D">
      <w:pPr>
        <w:rPr>
          <w:rFonts w:cs="Times New Roman"/>
        </w:rPr>
      </w:pPr>
      <w:r w:rsidRPr="0083099C">
        <w:rPr>
          <w:rFonts w:cs="Times New Roman"/>
          <w:i/>
        </w:rPr>
        <w:t>armenak7@gmail.com.</w:t>
      </w:r>
      <w:r w:rsidR="004B29F7">
        <w:rPr>
          <w:rFonts w:cs="Times New Roman"/>
        </w:rPr>
        <w:t xml:space="preserve"> </w:t>
      </w:r>
    </w:p>
    <w:p w14:paraId="2FF58196" w14:textId="77777777" w:rsidR="0049369D" w:rsidRPr="0083099C" w:rsidRDefault="0049369D" w:rsidP="0049369D">
      <w:pPr>
        <w:rPr>
          <w:rFonts w:cs="Times New Roman"/>
        </w:rPr>
      </w:pPr>
    </w:p>
    <w:p w14:paraId="787929FC" w14:textId="7CDAF5F9" w:rsidR="0049369D" w:rsidRPr="004B29F7" w:rsidRDefault="0049369D" w:rsidP="0049369D">
      <w:pPr>
        <w:rPr>
          <w:rFonts w:cs="Times New Roman"/>
        </w:rPr>
      </w:pPr>
      <w:proofErr w:type="spellStart"/>
      <w:r w:rsidRPr="0083099C">
        <w:rPr>
          <w:rFonts w:cs="Times New Roman"/>
        </w:rPr>
        <w:t>Seelye</w:t>
      </w:r>
      <w:proofErr w:type="spellEnd"/>
      <w:r w:rsidRPr="0083099C">
        <w:rPr>
          <w:rFonts w:cs="Times New Roman"/>
        </w:rPr>
        <w:t xml:space="preserve">, Melissa. “Objectionable words, acts of genocide: The hypocrisy of Liberal Red Lines in the Kurdish Case.” </w:t>
      </w:r>
      <w:r w:rsidRPr="0083099C">
        <w:rPr>
          <w:rFonts w:cs="Times New Roman"/>
          <w:i/>
        </w:rPr>
        <w:t>kurdistantribune.com</w:t>
      </w:r>
      <w:r w:rsidRPr="0083099C">
        <w:rPr>
          <w:rFonts w:cs="Times New Roman"/>
        </w:rPr>
        <w:t xml:space="preserve">, Written on March 20, 2013. </w:t>
      </w:r>
      <w:r w:rsidRPr="0083099C">
        <w:rPr>
          <w:rFonts w:cs="Times New Roman"/>
          <w:i/>
        </w:rPr>
        <w:t>http:// kurdistantribune.com/2013/objectionable-words-acts-of-genocide-hypocrisy-of-liberal-red-lines-kurdish-case/</w:t>
      </w:r>
      <w:r w:rsidR="004B29F7">
        <w:rPr>
          <w:rFonts w:cs="Times New Roman"/>
          <w:i/>
        </w:rPr>
        <w:t xml:space="preserve"> </w:t>
      </w:r>
    </w:p>
    <w:p w14:paraId="5B4CA839" w14:textId="77777777" w:rsidR="0049369D" w:rsidRPr="0083099C" w:rsidRDefault="0049369D" w:rsidP="0049369D">
      <w:pPr>
        <w:rPr>
          <w:lang w:bidi="fa-IR"/>
        </w:rPr>
      </w:pPr>
    </w:p>
    <w:p w14:paraId="26DE8054" w14:textId="771B4A03" w:rsidR="0049369D" w:rsidRPr="00334DBF" w:rsidRDefault="0049369D" w:rsidP="0049369D">
      <w:pPr>
        <w:rPr>
          <w:lang w:bidi="fa-IR"/>
        </w:rPr>
      </w:pPr>
      <w:r>
        <w:rPr>
          <w:lang w:bidi="fa-IR"/>
        </w:rPr>
        <w:t>Sharifi, Amir</w:t>
      </w:r>
      <w:r w:rsidRPr="0083099C">
        <w:rPr>
          <w:lang w:bidi="fa-IR"/>
        </w:rPr>
        <w:t xml:space="preserve"> and Ashouri, Ali. </w:t>
      </w:r>
      <w:proofErr w:type="gramStart"/>
      <w:r w:rsidRPr="0083099C">
        <w:rPr>
          <w:lang w:bidi="fa-IR"/>
        </w:rPr>
        <w:t xml:space="preserve">“A Tribute to Sherko Bekas, The Kurdish Poet of the Century.” </w:t>
      </w:r>
      <w:r w:rsidRPr="0083099C">
        <w:rPr>
          <w:i/>
          <w:lang w:bidi="fa-IR"/>
        </w:rPr>
        <w:t>rudaw.net,</w:t>
      </w:r>
      <w:r w:rsidRPr="0083099C">
        <w:rPr>
          <w:lang w:bidi="fa-IR"/>
        </w:rPr>
        <w:t xml:space="preserve"> 12/9/2013.</w:t>
      </w:r>
      <w:proofErr w:type="gramEnd"/>
      <w:r w:rsidRPr="0083099C">
        <w:rPr>
          <w:lang w:bidi="fa-IR"/>
        </w:rPr>
        <w:t xml:space="preserve"> </w:t>
      </w:r>
      <w:r w:rsidRPr="0083099C">
        <w:rPr>
          <w:i/>
          <w:lang w:bidi="fa-IR"/>
        </w:rPr>
        <w:t>http://rudaw.net/english/opinion/12092013.</w:t>
      </w:r>
      <w:r w:rsidR="00334DBF">
        <w:rPr>
          <w:i/>
          <w:lang w:bidi="fa-IR"/>
        </w:rPr>
        <w:t xml:space="preserve"> </w:t>
      </w:r>
    </w:p>
    <w:p w14:paraId="40EDE664" w14:textId="77777777" w:rsidR="0049369D" w:rsidRPr="0083099C" w:rsidRDefault="0049369D" w:rsidP="0049369D">
      <w:pPr>
        <w:rPr>
          <w:rFonts w:cs="Times New Roman"/>
        </w:rPr>
      </w:pPr>
    </w:p>
    <w:p w14:paraId="01AC55EF" w14:textId="6CF35F55" w:rsidR="0049369D" w:rsidRPr="0083099C" w:rsidRDefault="0049369D" w:rsidP="0049369D">
      <w:proofErr w:type="spellStart"/>
      <w:r w:rsidRPr="0083099C">
        <w:t>Sirkeci</w:t>
      </w:r>
      <w:proofErr w:type="spellEnd"/>
      <w:r w:rsidRPr="0083099C">
        <w:t xml:space="preserve">, Ibrahim. “Exploring the Kurdish population in the Turkish context.” </w:t>
      </w:r>
      <w:r w:rsidRPr="0083099C">
        <w:rPr>
          <w:i/>
        </w:rPr>
        <w:t>GENUS, An International Journal of Demography,</w:t>
      </w:r>
      <w:r w:rsidRPr="0083099C">
        <w:t xml:space="preserve"> Vol. LVI, No.1-2, 2000, pp. 149-175. </w:t>
      </w:r>
    </w:p>
    <w:p w14:paraId="4B696FDD" w14:textId="77777777" w:rsidR="0049369D" w:rsidRPr="0083099C" w:rsidRDefault="0049369D" w:rsidP="0049369D">
      <w:pPr>
        <w:rPr>
          <w:rFonts w:cs="Times New Roman"/>
        </w:rPr>
      </w:pPr>
    </w:p>
    <w:p w14:paraId="26F55A6A" w14:textId="4F9D1EAA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United Nations. </w:t>
      </w:r>
      <w:r w:rsidRPr="0083099C">
        <w:rPr>
          <w:rFonts w:cs="Times New Roman"/>
          <w:i/>
        </w:rPr>
        <w:t>Population Division. World Urbanization Prospects: The 2007 Revision Population Database. 2008.</w:t>
      </w:r>
      <w:r w:rsidRPr="0083099C">
        <w:rPr>
          <w:rFonts w:cs="Times New Roman"/>
        </w:rPr>
        <w:t xml:space="preserve"> http://esa.un.org/unup/index.asp</w:t>
      </w:r>
      <w:proofErr w:type="gramStart"/>
      <w:r w:rsidRPr="0083099C">
        <w:rPr>
          <w:rFonts w:cs="Times New Roman"/>
        </w:rPr>
        <w:t>?panel</w:t>
      </w:r>
      <w:proofErr w:type="gramEnd"/>
      <w:r w:rsidRPr="0083099C">
        <w:rPr>
          <w:rFonts w:cs="Times New Roman"/>
        </w:rPr>
        <w:t>=1</w:t>
      </w:r>
      <w:r w:rsidR="00334DBF">
        <w:rPr>
          <w:rFonts w:cs="Times New Roman"/>
        </w:rPr>
        <w:t xml:space="preserve"> </w:t>
      </w:r>
    </w:p>
    <w:p w14:paraId="2D9A58EB" w14:textId="77777777" w:rsidR="0049369D" w:rsidRPr="0083099C" w:rsidRDefault="0049369D" w:rsidP="0049369D">
      <w:pPr>
        <w:rPr>
          <w:rFonts w:cs="Times New Roman"/>
        </w:rPr>
      </w:pPr>
    </w:p>
    <w:p w14:paraId="155202FE" w14:textId="59AE310E" w:rsidR="0049369D" w:rsidRPr="00334DBF" w:rsidRDefault="0049369D" w:rsidP="0049369D">
      <w:pPr>
        <w:spacing w:before="93"/>
        <w:ind w:left="-18" w:right="-52"/>
        <w:rPr>
          <w:rFonts w:eastAsia="Times New Roman" w:cs="Times New Roman"/>
        </w:rPr>
      </w:pPr>
      <w:r w:rsidRPr="0083099C">
        <w:rPr>
          <w:rFonts w:eastAsia="Times New Roman" w:cs="Times New Roman"/>
        </w:rPr>
        <w:t xml:space="preserve">United Nation. </w:t>
      </w:r>
      <w:r w:rsidRPr="0083099C">
        <w:rPr>
          <w:rFonts w:eastAsia="Times New Roman" w:cs="Times New Roman"/>
          <w:i/>
        </w:rPr>
        <w:t>Population Division of the Department of Economic and Social Affairs of the United Nations Secretariat, World Population Prospects: The 2012 Revision</w:t>
      </w:r>
      <w:r w:rsidRPr="0083099C">
        <w:rPr>
          <w:rFonts w:eastAsia="Times New Roman" w:cs="Times New Roman"/>
        </w:rPr>
        <w:t xml:space="preserve">. </w:t>
      </w:r>
      <w:r w:rsidRPr="0083099C">
        <w:rPr>
          <w:rFonts w:eastAsia="Times New Roman" w:cs="Times New Roman"/>
          <w:i/>
        </w:rPr>
        <w:t>http:// esa.un.org/</w:t>
      </w:r>
      <w:proofErr w:type="spellStart"/>
      <w:r w:rsidRPr="0083099C">
        <w:rPr>
          <w:rFonts w:eastAsia="Times New Roman" w:cs="Times New Roman"/>
          <w:i/>
        </w:rPr>
        <w:t>unpd</w:t>
      </w:r>
      <w:proofErr w:type="spellEnd"/>
      <w:r w:rsidRPr="0083099C">
        <w:rPr>
          <w:rFonts w:eastAsia="Times New Roman" w:cs="Times New Roman"/>
          <w:i/>
        </w:rPr>
        <w:t>/</w:t>
      </w:r>
      <w:proofErr w:type="spellStart"/>
      <w:r w:rsidRPr="0083099C">
        <w:rPr>
          <w:rFonts w:eastAsia="Times New Roman" w:cs="Times New Roman"/>
          <w:i/>
        </w:rPr>
        <w:t>wpp</w:t>
      </w:r>
      <w:proofErr w:type="spellEnd"/>
      <w:r w:rsidRPr="0083099C">
        <w:rPr>
          <w:rFonts w:eastAsia="Times New Roman" w:cs="Times New Roman"/>
          <w:i/>
        </w:rPr>
        <w:t xml:space="preserve">/index.htm. </w:t>
      </w:r>
    </w:p>
    <w:p w14:paraId="06499907" w14:textId="77777777" w:rsidR="0049369D" w:rsidRPr="0083099C" w:rsidRDefault="0049369D" w:rsidP="0049369D">
      <w:pPr>
        <w:rPr>
          <w:rFonts w:cs="Times New Roman"/>
        </w:rPr>
      </w:pPr>
    </w:p>
    <w:p w14:paraId="50805159" w14:textId="0A9CC300" w:rsidR="0049369D" w:rsidRPr="004B29F7" w:rsidRDefault="0049369D" w:rsidP="0049369D">
      <w:pPr>
        <w:rPr>
          <w:rFonts w:cs="Times New Roman"/>
        </w:rPr>
      </w:pPr>
      <w:r>
        <w:rPr>
          <w:rFonts w:cs="Times New Roman"/>
        </w:rPr>
        <w:t>Xulam,</w:t>
      </w:r>
      <w:r w:rsidRPr="0083099C">
        <w:rPr>
          <w:rFonts w:cs="Times New Roman"/>
        </w:rPr>
        <w:t xml:space="preserve"> </w:t>
      </w:r>
      <w:r>
        <w:rPr>
          <w:rFonts w:cs="Times New Roman"/>
        </w:rPr>
        <w:t>Kani.</w:t>
      </w:r>
      <w:r w:rsidRPr="0083099C">
        <w:rPr>
          <w:rFonts w:cs="Times New Roman"/>
        </w:rPr>
        <w:t xml:space="preserve"> “An Open Letter to the President of the United States.” </w:t>
      </w:r>
      <w:r w:rsidRPr="0083099C">
        <w:rPr>
          <w:rFonts w:cs="Times New Roman"/>
          <w:i/>
        </w:rPr>
        <w:t xml:space="preserve">kurdistantribune. </w:t>
      </w:r>
      <w:proofErr w:type="gramStart"/>
      <w:r w:rsidRPr="0083099C">
        <w:rPr>
          <w:rFonts w:cs="Times New Roman"/>
          <w:i/>
        </w:rPr>
        <w:t>com</w:t>
      </w:r>
      <w:proofErr w:type="gramEnd"/>
      <w:r w:rsidRPr="0083099C">
        <w:rPr>
          <w:rFonts w:cs="Times New Roman"/>
          <w:i/>
        </w:rPr>
        <w:t>,</w:t>
      </w:r>
      <w:r w:rsidRPr="0083099C">
        <w:rPr>
          <w:rFonts w:cs="Times New Roman"/>
        </w:rPr>
        <w:t xml:space="preserve"> March 18, 2013. </w:t>
      </w:r>
      <w:proofErr w:type="gramStart"/>
      <w:r w:rsidRPr="0083099C">
        <w:rPr>
          <w:rFonts w:cs="Times New Roman"/>
          <w:i/>
        </w:rPr>
        <w:t>http://kurdistantribune.com/2013/open-letter-president-of-united-states/#comment-40763.</w:t>
      </w:r>
      <w:proofErr w:type="gramEnd"/>
      <w:r w:rsidR="004B29F7">
        <w:rPr>
          <w:rFonts w:cs="Times New Roman"/>
          <w:i/>
        </w:rPr>
        <w:t xml:space="preserve"> </w:t>
      </w:r>
    </w:p>
    <w:p w14:paraId="65BD98D3" w14:textId="77777777" w:rsidR="0049369D" w:rsidRDefault="0049369D" w:rsidP="0049369D"/>
    <w:p w14:paraId="359CBA28" w14:textId="3AF19378" w:rsidR="0049369D" w:rsidRPr="0083099C" w:rsidRDefault="0049369D" w:rsidP="0049369D">
      <w:proofErr w:type="spellStart"/>
      <w:r>
        <w:t>Yildiz</w:t>
      </w:r>
      <w:proofErr w:type="spellEnd"/>
      <w:r>
        <w:t xml:space="preserve">, </w:t>
      </w:r>
      <w:proofErr w:type="spellStart"/>
      <w:r>
        <w:t>Kerim</w:t>
      </w:r>
      <w:proofErr w:type="spellEnd"/>
      <w:r w:rsidRPr="0083099C">
        <w:t xml:space="preserve"> and </w:t>
      </w:r>
      <w:proofErr w:type="spellStart"/>
      <w:r w:rsidRPr="0083099C">
        <w:t>Taysi</w:t>
      </w:r>
      <w:proofErr w:type="spellEnd"/>
      <w:r w:rsidRPr="0083099C">
        <w:t xml:space="preserve">, </w:t>
      </w:r>
      <w:proofErr w:type="spellStart"/>
      <w:r w:rsidRPr="0083099C">
        <w:t>Tanyel</w:t>
      </w:r>
      <w:proofErr w:type="spellEnd"/>
      <w:r w:rsidRPr="0083099C">
        <w:t xml:space="preserve"> B. </w:t>
      </w:r>
      <w:r w:rsidRPr="0083099C">
        <w:rPr>
          <w:i/>
        </w:rPr>
        <w:t>The Kurds in Iran: the past, present and future</w:t>
      </w:r>
      <w:r w:rsidRPr="0083099C">
        <w:t xml:space="preserve">. London and Ann Arbor, Michigan: Pluto Press, 2007. </w:t>
      </w:r>
    </w:p>
    <w:p w14:paraId="589E72C3" w14:textId="77777777" w:rsidR="0049369D" w:rsidRPr="0083099C" w:rsidRDefault="0049369D" w:rsidP="0049369D">
      <w:pPr>
        <w:rPr>
          <w:rFonts w:cs="Times New Roman"/>
        </w:rPr>
      </w:pPr>
    </w:p>
    <w:p w14:paraId="51A581B3" w14:textId="60B32C79" w:rsidR="0049369D" w:rsidRPr="0083099C" w:rsidRDefault="0049369D" w:rsidP="0049369D">
      <w:pPr>
        <w:rPr>
          <w:rFonts w:cs="Times New Roman"/>
        </w:rPr>
      </w:pPr>
      <w:r w:rsidRPr="0083099C">
        <w:rPr>
          <w:rFonts w:cs="Times New Roman"/>
        </w:rPr>
        <w:t xml:space="preserve">Yuksel, Edip. “Yes, I am a Kurd: exposing the cultural assimilation of Kurdish ethnic minority by the racist Turkish regime and offering some solutions.” </w:t>
      </w:r>
      <w:r w:rsidRPr="0083099C">
        <w:rPr>
          <w:rFonts w:cs="Times New Roman"/>
          <w:i/>
        </w:rPr>
        <w:t>Journal of International Law and Practice,</w:t>
      </w:r>
      <w:r w:rsidRPr="0083099C">
        <w:rPr>
          <w:rFonts w:cs="Times New Roman"/>
        </w:rPr>
        <w:t xml:space="preserve"> Vol. 7, Issue 3, Fall 1998, pp. 359-393. </w:t>
      </w:r>
      <w:bookmarkStart w:id="0" w:name="_GoBack"/>
      <w:bookmarkEnd w:id="0"/>
    </w:p>
    <w:p w14:paraId="556D8838" w14:textId="77777777" w:rsidR="0049369D" w:rsidRPr="0083099C" w:rsidRDefault="0049369D" w:rsidP="0049369D"/>
    <w:p w14:paraId="660F9E2A" w14:textId="77777777" w:rsidR="0049369D" w:rsidRDefault="0049369D"/>
    <w:sectPr w:rsidR="0049369D" w:rsidSect="00D26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4"/>
    <w:rsid w:val="00041DCA"/>
    <w:rsid w:val="000666ED"/>
    <w:rsid w:val="00083BF5"/>
    <w:rsid w:val="001F5F74"/>
    <w:rsid w:val="00334DBF"/>
    <w:rsid w:val="003E2EB2"/>
    <w:rsid w:val="003E67ED"/>
    <w:rsid w:val="0046605D"/>
    <w:rsid w:val="00470FF4"/>
    <w:rsid w:val="00473B77"/>
    <w:rsid w:val="0049369D"/>
    <w:rsid w:val="004B29F7"/>
    <w:rsid w:val="004D29FC"/>
    <w:rsid w:val="00505091"/>
    <w:rsid w:val="00565F3E"/>
    <w:rsid w:val="0070060A"/>
    <w:rsid w:val="007E532E"/>
    <w:rsid w:val="00812770"/>
    <w:rsid w:val="00842A43"/>
    <w:rsid w:val="00903677"/>
    <w:rsid w:val="009661D0"/>
    <w:rsid w:val="0096620B"/>
    <w:rsid w:val="00A014C9"/>
    <w:rsid w:val="00A211CA"/>
    <w:rsid w:val="00A53939"/>
    <w:rsid w:val="00C01E60"/>
    <w:rsid w:val="00C5692D"/>
    <w:rsid w:val="00D260C6"/>
    <w:rsid w:val="00D964AF"/>
    <w:rsid w:val="00DF518E"/>
    <w:rsid w:val="00F2741D"/>
    <w:rsid w:val="00F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17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eignpolicy.com/articles/%202012/0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1721</Words>
  <Characters>9816</Characters>
  <Application>Microsoft Macintosh Word</Application>
  <DocSecurity>0</DocSecurity>
  <Lines>81</Lines>
  <Paragraphs>23</Paragraphs>
  <ScaleCrop>false</ScaleCrop>
  <Company>FSCJ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Kamiar</dc:creator>
  <cp:keywords/>
  <dc:description/>
  <cp:lastModifiedBy>Mo Kamiar</cp:lastModifiedBy>
  <cp:revision>3</cp:revision>
  <dcterms:created xsi:type="dcterms:W3CDTF">2015-08-04T18:04:00Z</dcterms:created>
  <dcterms:modified xsi:type="dcterms:W3CDTF">2015-08-04T18:10:00Z</dcterms:modified>
</cp:coreProperties>
</file>